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77" w:rsidRDefault="00EF1102" w:rsidP="00EF1102">
      <w:pPr>
        <w:jc w:val="center"/>
        <w:rPr>
          <w:rFonts w:ascii="Times New Roman" w:hAnsi="Times New Roman" w:cs="Times New Roman"/>
          <w:b/>
          <w:sz w:val="24"/>
          <w:szCs w:val="24"/>
        </w:rPr>
      </w:pPr>
      <w:r w:rsidRPr="00EF1102">
        <w:rPr>
          <w:rFonts w:ascii="Times New Roman" w:hAnsi="Times New Roman" w:cs="Times New Roman"/>
          <w:b/>
          <w:sz w:val="24"/>
          <w:szCs w:val="24"/>
        </w:rPr>
        <w:t xml:space="preserve">План воспитательной </w:t>
      </w:r>
      <w:r w:rsidR="00DC1497">
        <w:rPr>
          <w:rFonts w:ascii="Times New Roman" w:hAnsi="Times New Roman" w:cs="Times New Roman"/>
          <w:b/>
          <w:sz w:val="24"/>
          <w:szCs w:val="24"/>
        </w:rPr>
        <w:t>работы МОУ Савинская ОШ</w:t>
      </w:r>
    </w:p>
    <w:p w:rsidR="00EF1102" w:rsidRPr="006C33F0" w:rsidRDefault="00EF1102" w:rsidP="00B01306">
      <w:pPr>
        <w:shd w:val="clear" w:color="auto" w:fill="FFFFFF"/>
        <w:spacing w:after="0" w:line="240" w:lineRule="auto"/>
        <w:ind w:firstLine="709"/>
        <w:jc w:val="both"/>
        <w:rPr>
          <w:rFonts w:ascii="Arial" w:eastAsia="Times New Roman" w:hAnsi="Arial" w:cs="Arial"/>
          <w:color w:val="000000"/>
          <w:sz w:val="24"/>
          <w:szCs w:val="24"/>
        </w:rPr>
      </w:pPr>
      <w:r>
        <w:rPr>
          <w:rFonts w:ascii="Times New Roman" w:hAnsi="Times New Roman" w:cs="Times New Roman"/>
          <w:b/>
          <w:sz w:val="24"/>
          <w:szCs w:val="24"/>
        </w:rPr>
        <w:t>Цель вос</w:t>
      </w:r>
      <w:r w:rsidR="00DC1497">
        <w:rPr>
          <w:rFonts w:ascii="Times New Roman" w:hAnsi="Times New Roman" w:cs="Times New Roman"/>
          <w:b/>
          <w:sz w:val="24"/>
          <w:szCs w:val="24"/>
        </w:rPr>
        <w:t>питательной работы школа на 2019/2020</w:t>
      </w:r>
      <w:r>
        <w:rPr>
          <w:rFonts w:ascii="Times New Roman" w:hAnsi="Times New Roman" w:cs="Times New Roman"/>
          <w:b/>
          <w:sz w:val="24"/>
          <w:szCs w:val="24"/>
        </w:rPr>
        <w:t xml:space="preserve"> учебный год: </w:t>
      </w:r>
      <w:r w:rsidRPr="006C33F0">
        <w:rPr>
          <w:rFonts w:ascii="Times New Roman" w:eastAsia="Times New Roman" w:hAnsi="Times New Roman" w:cs="Times New Roman"/>
          <w:color w:val="000000"/>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F1102" w:rsidRDefault="00EF1102" w:rsidP="00B01306">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6C33F0">
        <w:rPr>
          <w:rFonts w:ascii="Times New Roman" w:eastAsia="Times New Roman" w:hAnsi="Times New Roman" w:cs="Times New Roman"/>
          <w:b/>
          <w:bCs/>
          <w:color w:val="000000"/>
          <w:sz w:val="24"/>
          <w:szCs w:val="24"/>
        </w:rPr>
        <w:t>Задачи воспитательной работы:</w:t>
      </w:r>
    </w:p>
    <w:p w:rsidR="00EF1102" w:rsidRPr="0066789E"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совершенствовать систему</w:t>
      </w:r>
      <w:r w:rsidRPr="0066789E">
        <w:rPr>
          <w:rFonts w:ascii="Times New Roman" w:eastAsia="Times New Roman" w:hAnsi="Times New Roman" w:cs="Times New Roman"/>
          <w:color w:val="000000"/>
          <w:sz w:val="24"/>
          <w:szCs w:val="24"/>
        </w:rPr>
        <w:t xml:space="preserve"> воспитательной работы в классных коллективах;</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формировать гуманистическое отношение</w:t>
      </w:r>
      <w:r w:rsidRPr="0066789E">
        <w:rPr>
          <w:rFonts w:ascii="Times New Roman" w:hAnsi="Times New Roman" w:cs="Times New Roman"/>
          <w:sz w:val="24"/>
          <w:szCs w:val="24"/>
        </w:rPr>
        <w:t xml:space="preserve"> к окружающему миру, приобщение к общечеловеческим ценностям, освоение, усвоение, присвоение этих ценностей;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формировать гражданское</w:t>
      </w:r>
      <w:r w:rsidRPr="0066789E">
        <w:rPr>
          <w:rFonts w:ascii="Times New Roman" w:hAnsi="Times New Roman" w:cs="Times New Roman"/>
          <w:sz w:val="24"/>
          <w:szCs w:val="24"/>
        </w:rPr>
        <w:t xml:space="preserve"> самосознани</w:t>
      </w:r>
      <w:r>
        <w:rPr>
          <w:rFonts w:ascii="Times New Roman" w:hAnsi="Times New Roman" w:cs="Times New Roman"/>
          <w:sz w:val="24"/>
          <w:szCs w:val="24"/>
        </w:rPr>
        <w:t>е</w:t>
      </w:r>
      <w:r w:rsidRPr="0066789E">
        <w:rPr>
          <w:rFonts w:ascii="Times New Roman" w:hAnsi="Times New Roman" w:cs="Times New Roman"/>
          <w:sz w:val="24"/>
          <w:szCs w:val="24"/>
        </w:rPr>
        <w:t>, ответственност</w:t>
      </w:r>
      <w:r>
        <w:rPr>
          <w:rFonts w:ascii="Times New Roman" w:hAnsi="Times New Roman" w:cs="Times New Roman"/>
          <w:sz w:val="24"/>
          <w:szCs w:val="24"/>
        </w:rPr>
        <w:t>ь за  судьбу  Родины, потребность</w:t>
      </w:r>
      <w:r w:rsidRPr="0066789E">
        <w:rPr>
          <w:rFonts w:ascii="Times New Roman" w:hAnsi="Times New Roman" w:cs="Times New Roman"/>
          <w:sz w:val="24"/>
          <w:szCs w:val="24"/>
        </w:rPr>
        <w:t xml:space="preserve"> в здоровом образе жизни, активной жизненной позиции;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координировать</w:t>
      </w:r>
      <w:r w:rsidRPr="0066789E">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Pr="0066789E">
        <w:rPr>
          <w:rFonts w:ascii="Times New Roman" w:hAnsi="Times New Roman" w:cs="Times New Roman"/>
          <w:sz w:val="24"/>
          <w:szCs w:val="24"/>
        </w:rPr>
        <w:t xml:space="preserve"> и взаим</w:t>
      </w:r>
      <w:r>
        <w:rPr>
          <w:rFonts w:ascii="Times New Roman" w:hAnsi="Times New Roman" w:cs="Times New Roman"/>
          <w:sz w:val="24"/>
          <w:szCs w:val="24"/>
        </w:rPr>
        <w:t>одействие всех звеньев системы образования;</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продолжать развивать ученическое</w:t>
      </w:r>
      <w:r w:rsidRPr="0066789E">
        <w:rPr>
          <w:rFonts w:ascii="Times New Roman" w:hAnsi="Times New Roman" w:cs="Times New Roman"/>
          <w:sz w:val="24"/>
          <w:szCs w:val="24"/>
        </w:rPr>
        <w:t xml:space="preserve"> самоуправлени</w:t>
      </w:r>
      <w:r>
        <w:rPr>
          <w:rFonts w:ascii="Times New Roman" w:hAnsi="Times New Roman" w:cs="Times New Roman"/>
          <w:sz w:val="24"/>
          <w:szCs w:val="24"/>
        </w:rPr>
        <w:t>е</w:t>
      </w:r>
      <w:r w:rsidRPr="0066789E">
        <w:rPr>
          <w:rFonts w:ascii="Times New Roman" w:hAnsi="Times New Roman" w:cs="Times New Roman"/>
          <w:sz w:val="24"/>
          <w:szCs w:val="24"/>
        </w:rPr>
        <w:t xml:space="preserve">,  как основы социализации, социальной адаптации, творческого развития каждого обучающегося;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повышать</w:t>
      </w:r>
      <w:r w:rsidRPr="0066789E">
        <w:rPr>
          <w:rFonts w:ascii="Times New Roman" w:hAnsi="Times New Roman" w:cs="Times New Roman"/>
          <w:sz w:val="24"/>
          <w:szCs w:val="24"/>
        </w:rPr>
        <w:t xml:space="preserve"> уров</w:t>
      </w:r>
      <w:r>
        <w:rPr>
          <w:rFonts w:ascii="Times New Roman" w:hAnsi="Times New Roman" w:cs="Times New Roman"/>
          <w:sz w:val="24"/>
          <w:szCs w:val="24"/>
        </w:rPr>
        <w:t>ень</w:t>
      </w:r>
      <w:r w:rsidRPr="0066789E">
        <w:rPr>
          <w:rFonts w:ascii="Times New Roman" w:hAnsi="Times New Roman" w:cs="Times New Roman"/>
          <w:sz w:val="24"/>
          <w:szCs w:val="24"/>
        </w:rPr>
        <w:t xml:space="preserve"> профессиональной культуры и педагогического ма</w:t>
      </w:r>
      <w:r>
        <w:rPr>
          <w:rFonts w:ascii="Times New Roman" w:hAnsi="Times New Roman" w:cs="Times New Roman"/>
          <w:sz w:val="24"/>
          <w:szCs w:val="24"/>
        </w:rPr>
        <w:t xml:space="preserve">стерства учителя для </w:t>
      </w:r>
      <w:r w:rsidRPr="0066789E">
        <w:rPr>
          <w:rFonts w:ascii="Times New Roman" w:hAnsi="Times New Roman" w:cs="Times New Roman"/>
          <w:sz w:val="24"/>
          <w:szCs w:val="24"/>
        </w:rPr>
        <w:t>сохранения стабильно положительных результатов в обучении и воспитании обучающихся;</w:t>
      </w:r>
    </w:p>
    <w:p w:rsidR="00EF1102" w:rsidRPr="0066789E"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развивать и совершенствовать </w:t>
      </w:r>
      <w:r w:rsidRPr="0066789E">
        <w:rPr>
          <w:rFonts w:ascii="Times New Roman" w:eastAsia="Times New Roman" w:hAnsi="Times New Roman" w:cs="Times New Roman"/>
          <w:color w:val="000000"/>
          <w:sz w:val="24"/>
          <w:szCs w:val="24"/>
        </w:rPr>
        <w:t xml:space="preserve">системы внеурочной деятельности  и </w:t>
      </w:r>
      <w:r>
        <w:rPr>
          <w:rFonts w:ascii="Times New Roman" w:eastAsia="Times New Roman" w:hAnsi="Times New Roman" w:cs="Times New Roman"/>
          <w:color w:val="000000"/>
          <w:sz w:val="24"/>
          <w:szCs w:val="24"/>
        </w:rPr>
        <w:t xml:space="preserve"> </w:t>
      </w:r>
      <w:r w:rsidRPr="0066789E">
        <w:rPr>
          <w:rFonts w:ascii="Times New Roman" w:eastAsia="Times New Roman" w:hAnsi="Times New Roman" w:cs="Times New Roman"/>
          <w:color w:val="000000"/>
          <w:sz w:val="24"/>
          <w:szCs w:val="24"/>
        </w:rPr>
        <w:t xml:space="preserve">дополнительного </w:t>
      </w:r>
      <w:r>
        <w:rPr>
          <w:rFonts w:ascii="Times New Roman" w:eastAsia="Times New Roman" w:hAnsi="Times New Roman" w:cs="Times New Roman"/>
          <w:color w:val="000000"/>
          <w:sz w:val="24"/>
          <w:szCs w:val="24"/>
        </w:rPr>
        <w:t xml:space="preserve"> образования</w:t>
      </w:r>
      <w:r w:rsidRPr="0066789E">
        <w:rPr>
          <w:rFonts w:ascii="Times New Roman" w:eastAsia="Times New Roman" w:hAnsi="Times New Roman" w:cs="Times New Roman"/>
          <w:color w:val="000000"/>
          <w:sz w:val="24"/>
          <w:szCs w:val="24"/>
        </w:rPr>
        <w:t>;</w:t>
      </w:r>
    </w:p>
    <w:p w:rsidR="00EF1102" w:rsidRPr="00B01306"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развивать коммуникативные</w:t>
      </w:r>
      <w:r w:rsidRPr="0066789E">
        <w:rPr>
          <w:rFonts w:ascii="Times New Roman" w:eastAsia="Times New Roman" w:hAnsi="Times New Roman" w:cs="Times New Roman"/>
          <w:color w:val="000000"/>
          <w:sz w:val="24"/>
          <w:szCs w:val="24"/>
        </w:rPr>
        <w:t xml:space="preserve"> умений педагогов,</w:t>
      </w:r>
      <w:r>
        <w:rPr>
          <w:rFonts w:ascii="Times New Roman" w:eastAsia="Times New Roman" w:hAnsi="Times New Roman" w:cs="Times New Roman"/>
          <w:color w:val="000000"/>
          <w:sz w:val="24"/>
          <w:szCs w:val="24"/>
        </w:rPr>
        <w:t xml:space="preserve"> навыки</w:t>
      </w:r>
      <w:r w:rsidRPr="0066789E">
        <w:rPr>
          <w:rFonts w:ascii="Times New Roman" w:eastAsia="Times New Roman" w:hAnsi="Times New Roman" w:cs="Times New Roman"/>
          <w:color w:val="000000"/>
          <w:sz w:val="24"/>
          <w:szCs w:val="24"/>
        </w:rPr>
        <w:t xml:space="preserve"> работать в системе «учитель – ученик - родитель».</w:t>
      </w:r>
    </w:p>
    <w:p w:rsidR="00B01306" w:rsidRPr="004C5F8A" w:rsidRDefault="00B01306" w:rsidP="00B01306">
      <w:pPr>
        <w:shd w:val="clear" w:color="auto" w:fill="FFFFFF"/>
        <w:spacing w:after="0" w:line="240" w:lineRule="auto"/>
        <w:ind w:left="720"/>
        <w:jc w:val="both"/>
        <w:rPr>
          <w:rFonts w:ascii="Arial" w:eastAsia="Times New Roman" w:hAnsi="Arial" w:cs="Arial"/>
          <w:color w:val="000000"/>
          <w:sz w:val="24"/>
          <w:szCs w:val="24"/>
        </w:rPr>
      </w:pPr>
    </w:p>
    <w:p w:rsidR="004C5F8A" w:rsidRDefault="004C5F8A" w:rsidP="00B01306">
      <w:pPr>
        <w:shd w:val="clear" w:color="auto" w:fill="FFFFFF"/>
        <w:spacing w:after="0" w:line="240" w:lineRule="auto"/>
        <w:jc w:val="both"/>
        <w:rPr>
          <w:rFonts w:ascii="Times New Roman" w:eastAsia="Times New Roman" w:hAnsi="Times New Roman" w:cs="Times New Roman"/>
          <w:b/>
          <w:color w:val="000000"/>
          <w:sz w:val="24"/>
          <w:szCs w:val="24"/>
        </w:rPr>
      </w:pPr>
      <w:r w:rsidRPr="004C5F8A">
        <w:rPr>
          <w:rFonts w:ascii="Times New Roman" w:eastAsia="Times New Roman" w:hAnsi="Times New Roman" w:cs="Times New Roman"/>
          <w:b/>
          <w:color w:val="000000"/>
          <w:sz w:val="24"/>
          <w:szCs w:val="24"/>
        </w:rPr>
        <w:t>Приоритетные направлен</w:t>
      </w:r>
      <w:r w:rsidR="00DC1497">
        <w:rPr>
          <w:rFonts w:ascii="Times New Roman" w:eastAsia="Times New Roman" w:hAnsi="Times New Roman" w:cs="Times New Roman"/>
          <w:b/>
          <w:color w:val="000000"/>
          <w:sz w:val="24"/>
          <w:szCs w:val="24"/>
        </w:rPr>
        <w:t>ия воспитательной работы на 2019/2020</w:t>
      </w:r>
      <w:r w:rsidRPr="004C5F8A">
        <w:rPr>
          <w:rFonts w:ascii="Times New Roman" w:eastAsia="Times New Roman" w:hAnsi="Times New Roman" w:cs="Times New Roman"/>
          <w:b/>
          <w:color w:val="000000"/>
          <w:sz w:val="24"/>
          <w:szCs w:val="24"/>
        </w:rPr>
        <w:t xml:space="preserve"> учебный год:</w:t>
      </w:r>
    </w:p>
    <w:p w:rsidR="00B01306" w:rsidRDefault="00B01306" w:rsidP="00B01306">
      <w:pPr>
        <w:shd w:val="clear" w:color="auto" w:fill="FFFFFF"/>
        <w:spacing w:after="0" w:line="240" w:lineRule="auto"/>
        <w:jc w:val="both"/>
        <w:rPr>
          <w:rFonts w:ascii="Times New Roman" w:eastAsia="Times New Roman" w:hAnsi="Times New Roman" w:cs="Times New Roman"/>
          <w:b/>
          <w:color w:val="000000"/>
          <w:sz w:val="24"/>
          <w:szCs w:val="24"/>
        </w:rPr>
      </w:pPr>
    </w:p>
    <w:tbl>
      <w:tblPr>
        <w:tblW w:w="5280" w:type="pct"/>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300"/>
        <w:gridCol w:w="6802"/>
      </w:tblGrid>
      <w:tr w:rsidR="004C5F8A" w:rsidTr="00B01306">
        <w:tc>
          <w:tcPr>
            <w:tcW w:w="3402" w:type="dxa"/>
            <w:tcBorders>
              <w:top w:val="single" w:sz="4" w:space="0" w:color="000000"/>
              <w:left w:val="single" w:sz="4" w:space="0" w:color="000000"/>
              <w:bottom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
                <w:bCs/>
                <w:sz w:val="24"/>
                <w:szCs w:val="24"/>
              </w:rPr>
            </w:pPr>
            <w:r w:rsidRPr="004E7719">
              <w:rPr>
                <w:rFonts w:ascii="Times New Roman" w:hAnsi="Times New Roman" w:cs="Times New Roman"/>
                <w:b/>
                <w:bCs/>
                <w:sz w:val="24"/>
                <w:szCs w:val="24"/>
              </w:rPr>
              <w:t>Направление воспитательной работы</w:t>
            </w:r>
          </w:p>
        </w:tc>
        <w:tc>
          <w:tcPr>
            <w:tcW w:w="7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
                <w:bCs/>
                <w:sz w:val="24"/>
                <w:szCs w:val="24"/>
              </w:rPr>
            </w:pPr>
            <w:r w:rsidRPr="004E7719">
              <w:rPr>
                <w:rFonts w:ascii="Times New Roman" w:hAnsi="Times New Roman" w:cs="Times New Roman"/>
                <w:b/>
                <w:bCs/>
                <w:sz w:val="24"/>
                <w:szCs w:val="24"/>
              </w:rPr>
              <w:t>Задачи работы по данному направлению</w:t>
            </w:r>
          </w:p>
        </w:tc>
      </w:tr>
      <w:tr w:rsidR="004C5F8A" w:rsidTr="00B01306">
        <w:tc>
          <w:tcPr>
            <w:tcW w:w="3402" w:type="dxa"/>
            <w:tcBorders>
              <w:top w:val="single" w:sz="4" w:space="0" w:color="000000"/>
              <w:left w:val="single" w:sz="4" w:space="0" w:color="000000"/>
              <w:bottom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Cs/>
                <w:sz w:val="24"/>
                <w:szCs w:val="24"/>
              </w:rPr>
            </w:pPr>
            <w:r w:rsidRPr="004E7719">
              <w:rPr>
                <w:rFonts w:ascii="Times New Roman" w:hAnsi="Times New Roman" w:cs="Times New Roman"/>
                <w:b/>
                <w:sz w:val="24"/>
                <w:szCs w:val="24"/>
              </w:rPr>
              <w:t>Общеинтеллектуальное</w:t>
            </w:r>
            <w:r w:rsidRPr="004E7719">
              <w:rPr>
                <w:rFonts w:ascii="Times New Roman" w:hAnsi="Times New Roman" w:cs="Times New Roman"/>
                <w:i/>
                <w:sz w:val="24"/>
                <w:szCs w:val="24"/>
                <w:shd w:val="clear" w:color="auto" w:fill="FFFFFF"/>
              </w:rPr>
              <w:t xml:space="preserve"> (</w:t>
            </w:r>
            <w:r w:rsidRPr="004E7719">
              <w:rPr>
                <w:rFonts w:ascii="Times New Roman" w:hAnsi="Times New Roman" w:cs="Times New Roman"/>
                <w:i/>
                <w:sz w:val="24"/>
                <w:szCs w:val="24"/>
              </w:rPr>
              <w:t>популяризация научных знаний</w:t>
            </w:r>
            <w:r w:rsidRPr="004E7719">
              <w:rPr>
                <w:rFonts w:ascii="Times New Roman" w:hAnsi="Times New Roman" w:cs="Times New Roman"/>
                <w:i/>
                <w:sz w:val="24"/>
                <w:szCs w:val="24"/>
                <w:shd w:val="clear" w:color="auto" w:fill="FFFFFF"/>
              </w:rPr>
              <w:t>, проектная деятельность)</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tabs>
                <w:tab w:val="left" w:pos="458"/>
              </w:tabs>
              <w:spacing w:after="0" w:line="240" w:lineRule="auto"/>
              <w:ind w:left="33"/>
              <w:jc w:val="both"/>
              <w:rPr>
                <w:rFonts w:ascii="Times New Roman" w:hAnsi="Times New Roman"/>
                <w:sz w:val="24"/>
                <w:szCs w:val="24"/>
              </w:rPr>
            </w:pPr>
            <w:r w:rsidRPr="004E7719">
              <w:rPr>
                <w:rFonts w:ascii="Times New Roman" w:hAnsi="Times New Roman" w:cs="Times New Roman"/>
                <w:sz w:val="24"/>
                <w:szCs w:val="24"/>
              </w:rPr>
              <w:t xml:space="preserve">Активная практическая и мыслительная деятельность. </w:t>
            </w:r>
          </w:p>
          <w:p w:rsidR="004C5F8A" w:rsidRPr="004E7719" w:rsidRDefault="004C5F8A" w:rsidP="004E7719">
            <w:pPr>
              <w:tabs>
                <w:tab w:val="left" w:pos="458"/>
              </w:tabs>
              <w:spacing w:after="0" w:line="240" w:lineRule="auto"/>
              <w:ind w:left="33"/>
              <w:jc w:val="both"/>
              <w:rPr>
                <w:rFonts w:ascii="Times New Roman" w:hAnsi="Times New Roman"/>
                <w:sz w:val="24"/>
                <w:szCs w:val="24"/>
                <w:highlight w:val="white"/>
              </w:rPr>
            </w:pPr>
            <w:r w:rsidRPr="004E7719">
              <w:rPr>
                <w:rFonts w:ascii="Times New Roman" w:hAnsi="Times New Roman" w:cs="Times New Roman"/>
                <w:sz w:val="24"/>
                <w:szCs w:val="24"/>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4C5F8A" w:rsidRPr="004E7719" w:rsidRDefault="004C5F8A" w:rsidP="004E7719">
            <w:pPr>
              <w:spacing w:after="0" w:line="240" w:lineRule="auto"/>
              <w:jc w:val="both"/>
            </w:pPr>
            <w:r w:rsidRPr="004E7719">
              <w:rPr>
                <w:rFonts w:ascii="Times New Roman" w:hAnsi="Times New Roman" w:cs="Times New Roman"/>
                <w:sz w:val="24"/>
                <w:szCs w:val="24"/>
              </w:rPr>
              <w:t>Воспитание экологической грамотности и социально значимой целеустремленности в трудовых отношениях школьников;</w:t>
            </w:r>
          </w:p>
          <w:p w:rsidR="004C5F8A" w:rsidRPr="004E7719" w:rsidRDefault="004C5F8A" w:rsidP="004E7719">
            <w:pPr>
              <w:suppressAutoHyphens/>
              <w:spacing w:after="0" w:line="240" w:lineRule="auto"/>
              <w:jc w:val="both"/>
              <w:rPr>
                <w:rFonts w:ascii="Times New Roman" w:hAnsi="Times New Roman"/>
                <w:sz w:val="24"/>
                <w:szCs w:val="24"/>
              </w:rPr>
            </w:pPr>
            <w:r w:rsidRPr="004E7719">
              <w:rPr>
                <w:rFonts w:ascii="Times New Roman" w:hAnsi="Times New Roman" w:cs="Times New Roman"/>
                <w:sz w:val="24"/>
                <w:szCs w:val="24"/>
              </w:rPr>
              <w:t xml:space="preserve">Изучение </w:t>
            </w:r>
            <w:proofErr w:type="gramStart"/>
            <w:r w:rsidRPr="004E7719">
              <w:rPr>
                <w:rFonts w:ascii="Times New Roman" w:hAnsi="Times New Roman" w:cs="Times New Roman"/>
                <w:sz w:val="24"/>
                <w:szCs w:val="24"/>
              </w:rPr>
              <w:t>обучающимися</w:t>
            </w:r>
            <w:proofErr w:type="gramEnd"/>
            <w:r w:rsidRPr="004E7719">
              <w:rPr>
                <w:rFonts w:ascii="Times New Roman" w:hAnsi="Times New Roman" w:cs="Times New Roman"/>
                <w:sz w:val="24"/>
                <w:szCs w:val="24"/>
              </w:rPr>
              <w:t xml:space="preserve"> природы и истории родного края.</w:t>
            </w:r>
          </w:p>
          <w:p w:rsidR="004C5F8A" w:rsidRPr="004E7719" w:rsidRDefault="004C5F8A" w:rsidP="004E7719">
            <w:pPr>
              <w:suppressAutoHyphens/>
              <w:spacing w:after="0" w:line="240" w:lineRule="auto"/>
              <w:jc w:val="both"/>
              <w:rPr>
                <w:rFonts w:ascii="Times New Roman" w:hAnsi="Times New Roman"/>
                <w:sz w:val="24"/>
                <w:szCs w:val="24"/>
              </w:rPr>
            </w:pPr>
            <w:r w:rsidRPr="004E7719">
              <w:rPr>
                <w:rFonts w:ascii="Times New Roman" w:hAnsi="Times New Roman" w:cs="Times New Roman"/>
                <w:sz w:val="24"/>
                <w:szCs w:val="24"/>
              </w:rPr>
              <w:t>Проведение природоохранных акций.</w:t>
            </w:r>
          </w:p>
          <w:p w:rsidR="004C5F8A" w:rsidRPr="004E7719" w:rsidRDefault="004C5F8A" w:rsidP="004E7719">
            <w:pPr>
              <w:suppressAutoHyphens/>
              <w:spacing w:after="0" w:line="240" w:lineRule="auto"/>
              <w:jc w:val="both"/>
            </w:pPr>
            <w:r w:rsidRPr="004E7719">
              <w:rPr>
                <w:rFonts w:ascii="Times New Roman" w:hAnsi="Times New Roman" w:cs="Times New Roman"/>
                <w:sz w:val="24"/>
                <w:szCs w:val="24"/>
              </w:rPr>
              <w:t>Выявление и развитие природных задатков и способностей обучающихся.</w:t>
            </w:r>
          </w:p>
        </w:tc>
      </w:tr>
      <w:tr w:rsidR="004C5F8A" w:rsidTr="00B01306">
        <w:trPr>
          <w:trHeight w:val="525"/>
        </w:trPr>
        <w:tc>
          <w:tcPr>
            <w:tcW w:w="3402" w:type="dxa"/>
            <w:tcBorders>
              <w:top w:val="single" w:sz="4" w:space="0" w:color="000000"/>
              <w:left w:val="single" w:sz="4" w:space="0" w:color="000000"/>
              <w:bottom w:val="single" w:sz="4" w:space="0" w:color="000000"/>
            </w:tcBorders>
            <w:shd w:val="clear" w:color="auto" w:fill="auto"/>
          </w:tcPr>
          <w:p w:rsidR="00F007F5" w:rsidRDefault="00542D92" w:rsidP="004E7719">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b/>
                <w:sz w:val="24"/>
                <w:szCs w:val="24"/>
              </w:rPr>
              <w:t xml:space="preserve">Гражданско-патриотическое </w:t>
            </w:r>
          </w:p>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i/>
                <w:sz w:val="24"/>
                <w:szCs w:val="24"/>
                <w:shd w:val="clear" w:color="auto" w:fill="FFFFFF"/>
              </w:rPr>
              <w:t xml:space="preserve">(гражданско-патриотическое воспитание, </w:t>
            </w:r>
            <w:r w:rsidRPr="004E7719">
              <w:rPr>
                <w:rFonts w:ascii="Times New Roman" w:hAnsi="Times New Roman" w:cs="Times New Roman"/>
                <w:i/>
                <w:sz w:val="24"/>
                <w:szCs w:val="24"/>
              </w:rPr>
              <w:t>приобщение детей к культурному наследию,</w:t>
            </w:r>
            <w:r w:rsidRPr="004E7719">
              <w:rPr>
                <w:rFonts w:ascii="Times New Roman" w:hAnsi="Times New Roman" w:cs="Times New Roman"/>
                <w:i/>
                <w:sz w:val="24"/>
                <w:szCs w:val="24"/>
                <w:shd w:val="clear" w:color="auto" w:fill="FFFFFF"/>
              </w:rPr>
              <w:t xml:space="preserve"> экологическое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pPr>
            <w:r w:rsidRPr="004E7719">
              <w:rPr>
                <w:rFonts w:ascii="Times New Roman" w:hAnsi="Times New Roman" w:cs="Times New Roman"/>
                <w:sz w:val="24"/>
                <w:szCs w:val="24"/>
              </w:rPr>
              <w:t xml:space="preserve">Формирование гражданской и правовой направленности личности, активной жизненной позиции; </w:t>
            </w:r>
          </w:p>
          <w:p w:rsidR="004C5F8A" w:rsidRPr="004E7719" w:rsidRDefault="004C5F8A" w:rsidP="004E7719">
            <w:pPr>
              <w:spacing w:after="0" w:line="240" w:lineRule="auto"/>
              <w:jc w:val="both"/>
              <w:rPr>
                <w:rFonts w:ascii="Times New Roman" w:eastAsia="Times New Roman" w:hAnsi="Times New Roman"/>
                <w:sz w:val="24"/>
                <w:szCs w:val="24"/>
              </w:rPr>
            </w:pPr>
            <w:r w:rsidRPr="004E7719">
              <w:rPr>
                <w:rFonts w:ascii="Times New Roman" w:hAnsi="Times New Roman" w:cs="Times New Roman"/>
                <w:sz w:val="24"/>
                <w:szCs w:val="24"/>
              </w:rPr>
              <w:t>Ф</w:t>
            </w:r>
            <w:r w:rsidRPr="004E7719">
              <w:rPr>
                <w:rFonts w:ascii="Times New Roman" w:eastAsia="Times New Roman" w:hAnsi="Times New Roman" w:cs="Times New Roman"/>
                <w:sz w:val="24"/>
                <w:szCs w:val="24"/>
              </w:rPr>
              <w:t>ормирование у воспитанников такие качества, как долг, ответственность, честь, достоинство, личность.</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w:t>
            </w:r>
            <w:r w:rsidRPr="004E7719">
              <w:rPr>
                <w:rFonts w:ascii="Times New Roman" w:eastAsia="Times New Roman" w:hAnsi="Times New Roman" w:cs="Times New Roman"/>
                <w:sz w:val="24"/>
                <w:szCs w:val="24"/>
              </w:rPr>
              <w:t>оспитание любви и уважения к традициям Отечества, школы, семьи.</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В</w:t>
            </w:r>
            <w:r w:rsidRPr="004E7719">
              <w:rPr>
                <w:rFonts w:ascii="Times New Roman" w:eastAsia="Times New Roman" w:hAnsi="Times New Roman" w:cs="Times New Roman"/>
                <w:sz w:val="24"/>
                <w:szCs w:val="24"/>
              </w:rPr>
              <w:t>оспитание уважения к правам,</w:t>
            </w:r>
            <w:r w:rsidRPr="004E7719">
              <w:rPr>
                <w:rFonts w:ascii="Times New Roman" w:hAnsi="Times New Roman" w:cs="Times New Roman"/>
                <w:sz w:val="24"/>
                <w:szCs w:val="24"/>
              </w:rPr>
              <w:t xml:space="preserve"> </w:t>
            </w:r>
            <w:r w:rsidRPr="004E7719">
              <w:rPr>
                <w:rFonts w:ascii="Times New Roman" w:eastAsia="Times New Roman" w:hAnsi="Times New Roman" w:cs="Times New Roman"/>
                <w:sz w:val="24"/>
                <w:szCs w:val="24"/>
              </w:rPr>
              <w:t>свободам и обязанностям человека.</w:t>
            </w:r>
          </w:p>
        </w:tc>
      </w:tr>
      <w:tr w:rsidR="004C5F8A" w:rsidTr="00B01306">
        <w:trPr>
          <w:trHeight w:val="533"/>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b/>
                <w:sz w:val="24"/>
                <w:szCs w:val="24"/>
              </w:rPr>
              <w:t>Духовно-нравственное</w:t>
            </w:r>
            <w:r w:rsidRPr="004E7719">
              <w:rPr>
                <w:rFonts w:ascii="Times New Roman" w:hAnsi="Times New Roman" w:cs="Times New Roman"/>
                <w:i/>
                <w:sz w:val="24"/>
                <w:szCs w:val="24"/>
                <w:shd w:val="clear" w:color="auto" w:fill="FFFFFF"/>
              </w:rPr>
              <w:t xml:space="preserve"> (нравственно-эстетическое воспитание, семейное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rPr>
                <w:rFonts w:ascii="Times New Roman" w:hAnsi="Times New Roman"/>
                <w:sz w:val="24"/>
                <w:szCs w:val="24"/>
              </w:rPr>
            </w:pPr>
            <w:proofErr w:type="gramStart"/>
            <w:r w:rsidRPr="004E7719">
              <w:rPr>
                <w:rFonts w:ascii="Times New Roman" w:hAnsi="Times New Roman" w:cs="Times New Roman"/>
                <w:sz w:val="24"/>
                <w:szCs w:val="24"/>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Формирование духовно-нравственных качеств личности.</w:t>
            </w:r>
          </w:p>
          <w:p w:rsidR="004C5F8A" w:rsidRPr="004E7719" w:rsidRDefault="004C5F8A" w:rsidP="004E7719">
            <w:pPr>
              <w:spacing w:after="0" w:line="240" w:lineRule="auto"/>
              <w:jc w:val="both"/>
            </w:pPr>
            <w:r w:rsidRPr="004E7719">
              <w:rPr>
                <w:rFonts w:ascii="Times New Roman" w:hAnsi="Times New Roman" w:cs="Times New Roman"/>
                <w:sz w:val="24"/>
                <w:szCs w:val="24"/>
              </w:rPr>
              <w:lastRenderedPageBreak/>
              <w:t xml:space="preserve">Воспитание человека, способного к принятию ответственных решений и к проявлению нравственного поведения в любых жизненных ситуациях. </w:t>
            </w:r>
          </w:p>
          <w:p w:rsidR="004C5F8A" w:rsidRPr="004E7719" w:rsidRDefault="004C5F8A" w:rsidP="004E7719">
            <w:pPr>
              <w:spacing w:after="0" w:line="240" w:lineRule="auto"/>
              <w:jc w:val="both"/>
            </w:pPr>
            <w:r w:rsidRPr="004E7719">
              <w:rPr>
                <w:rFonts w:ascii="Times New Roman" w:hAnsi="Times New Roman" w:cs="Times New Roman"/>
                <w:sz w:val="24"/>
                <w:szCs w:val="24"/>
              </w:rPr>
              <w:t xml:space="preserve">Воспитание нравственной культуры, основанной на самоопределении и самосовершенствовании. </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Воспитание доброты, чуткости, сострадания, заботы и милосердия.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Создание единой воспитывающей среды, в</w:t>
            </w:r>
            <w:r w:rsidR="00C238C6">
              <w:rPr>
                <w:rFonts w:ascii="Times New Roman" w:hAnsi="Times New Roman" w:cs="Times New Roman"/>
                <w:sz w:val="24"/>
                <w:szCs w:val="24"/>
              </w:rPr>
              <w:t xml:space="preserve"> которой развивается личность </w:t>
            </w:r>
            <w:r w:rsidRPr="004E7719">
              <w:rPr>
                <w:rFonts w:ascii="Times New Roman" w:hAnsi="Times New Roman" w:cs="Times New Roman"/>
                <w:sz w:val="24"/>
                <w:szCs w:val="24"/>
              </w:rPr>
              <w:t>ребенка, приобщение родителей к целенаправленному процессу воспитательной работы образовательного учреждения.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Включение родителей в разнообразные сферы жизнедеятельности образовательного учреждения.</w:t>
            </w:r>
          </w:p>
        </w:tc>
      </w:tr>
      <w:tr w:rsidR="004C5F8A" w:rsidTr="00B01306">
        <w:trPr>
          <w:trHeight w:val="2830"/>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Style w:val="apple-converted-space"/>
                <w:rFonts w:ascii="Times New Roman" w:hAnsi="Times New Roman"/>
                <w:b/>
                <w:sz w:val="24"/>
                <w:szCs w:val="24"/>
              </w:rPr>
            </w:pPr>
            <w:proofErr w:type="spellStart"/>
            <w:r w:rsidRPr="004E7719">
              <w:rPr>
                <w:rFonts w:ascii="Times New Roman" w:hAnsi="Times New Roman" w:cs="Times New Roman"/>
                <w:b/>
                <w:sz w:val="24"/>
                <w:szCs w:val="24"/>
                <w:shd w:val="clear" w:color="auto" w:fill="FFFFFF"/>
              </w:rPr>
              <w:lastRenderedPageBreak/>
              <w:t>Здоровьесбегающее</w:t>
            </w:r>
            <w:proofErr w:type="spellEnd"/>
            <w:r w:rsidRPr="004E7719">
              <w:rPr>
                <w:rFonts w:ascii="Times New Roman" w:hAnsi="Times New Roman" w:cs="Times New Roman"/>
                <w:b/>
                <w:sz w:val="24"/>
                <w:szCs w:val="24"/>
                <w:shd w:val="clear" w:color="auto" w:fill="FFFFFF"/>
              </w:rPr>
              <w:t xml:space="preserve"> </w:t>
            </w:r>
          </w:p>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i/>
                <w:sz w:val="24"/>
                <w:szCs w:val="24"/>
                <w:shd w:val="clear" w:color="auto" w:fill="FFFFFF"/>
              </w:rPr>
              <w:t>(</w:t>
            </w:r>
            <w:r w:rsidRPr="004E7719">
              <w:rPr>
                <w:rFonts w:ascii="Times New Roman" w:hAnsi="Times New Roman" w:cs="Times New Roman"/>
                <w:i/>
                <w:sz w:val="24"/>
                <w:szCs w:val="24"/>
              </w:rPr>
              <w:t>физическое воспитание и формирование культуры здоровья</w:t>
            </w:r>
            <w:r w:rsidRPr="004E7719">
              <w:rPr>
                <w:rFonts w:ascii="Times New Roman" w:hAnsi="Times New Roman" w:cs="Times New Roman"/>
                <w:i/>
                <w:sz w:val="24"/>
                <w:szCs w:val="24"/>
                <w:shd w:val="clear" w:color="auto" w:fill="FFFFFF"/>
              </w:rPr>
              <w:t>, безопасность жизнедеятельности)</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pPr>
            <w:r w:rsidRPr="004E7719">
              <w:rPr>
                <w:rFonts w:ascii="Times New Roman" w:hAnsi="Times New Roman" w:cs="Times New Roman"/>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highlight w:val="white"/>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Способствовать преодолению у воспитанников вредных привычек средствами физической культуры и занятием спортом.</w:t>
            </w:r>
          </w:p>
        </w:tc>
      </w:tr>
      <w:tr w:rsidR="004C5F8A" w:rsidTr="00B01306">
        <w:trPr>
          <w:trHeight w:val="2462"/>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r w:rsidRPr="004E7719">
              <w:rPr>
                <w:rFonts w:ascii="Times New Roman" w:hAnsi="Times New Roman" w:cs="Times New Roman"/>
                <w:b/>
                <w:sz w:val="24"/>
                <w:szCs w:val="24"/>
              </w:rPr>
              <w:t>Социальное</w:t>
            </w:r>
          </w:p>
          <w:p w:rsidR="004C5F8A" w:rsidRPr="004E7719" w:rsidRDefault="004C5F8A" w:rsidP="004E7719">
            <w:pPr>
              <w:spacing w:after="0" w:line="240" w:lineRule="auto"/>
              <w:jc w:val="center"/>
              <w:rPr>
                <w:rFonts w:ascii="Times New Roman" w:hAnsi="Times New Roman"/>
                <w:b/>
                <w:i/>
                <w:sz w:val="24"/>
                <w:szCs w:val="24"/>
                <w:highlight w:val="white"/>
              </w:rPr>
            </w:pPr>
            <w:r w:rsidRPr="004E7719">
              <w:rPr>
                <w:rFonts w:ascii="Times New Roman" w:hAnsi="Times New Roman" w:cs="Times New Roman"/>
                <w:i/>
                <w:sz w:val="24"/>
                <w:szCs w:val="24"/>
                <w:shd w:val="clear" w:color="auto" w:fill="FFFFFF"/>
              </w:rPr>
              <w:t xml:space="preserve">(самоуправление, </w:t>
            </w:r>
            <w:r w:rsidRPr="004E7719">
              <w:rPr>
                <w:rFonts w:ascii="Times New Roman" w:hAnsi="Times New Roman" w:cs="Times New Roman"/>
                <w:i/>
                <w:sz w:val="24"/>
                <w:szCs w:val="24"/>
              </w:rPr>
              <w:t>воспитание трудолюбия, сознательного, творческого отношения к образованию, труду в жизни, подготовка к сознательному выбору профессии</w:t>
            </w:r>
            <w:r w:rsidRPr="004E7719">
              <w:rPr>
                <w:rFonts w:ascii="Times New Roman" w:hAnsi="Times New Roman" w:cs="Times New Roman"/>
                <w:i/>
                <w:sz w:val="24"/>
                <w:szCs w:val="24"/>
                <w:shd w:val="clear" w:color="auto" w:fill="FFFFFF"/>
              </w:rPr>
              <w:t>)</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FC035E" w:rsidRDefault="004C5F8A" w:rsidP="00FC035E">
            <w:pPr>
              <w:spacing w:after="0" w:line="240" w:lineRule="auto"/>
              <w:jc w:val="both"/>
              <w:rPr>
                <w:rFonts w:ascii="Times New Roman" w:hAnsi="Times New Roman" w:cs="Times New Roman"/>
                <w:sz w:val="24"/>
                <w:szCs w:val="24"/>
              </w:rPr>
            </w:pPr>
            <w:r w:rsidRPr="004E7719">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r w:rsidR="00FC035E">
              <w:rPr>
                <w:rFonts w:ascii="Times New Roman" w:hAnsi="Times New Roman" w:cs="Times New Roman"/>
                <w:sz w:val="24"/>
                <w:szCs w:val="24"/>
              </w:rPr>
              <w:t xml:space="preserve">                              </w:t>
            </w:r>
          </w:p>
          <w:p w:rsidR="00FC035E" w:rsidRPr="00FC035E" w:rsidRDefault="004C5F8A" w:rsidP="00FC035E">
            <w:pPr>
              <w:spacing w:after="0" w:line="240" w:lineRule="auto"/>
              <w:jc w:val="both"/>
              <w:rPr>
                <w:rStyle w:val="apple-converted-space"/>
                <w:rFonts w:ascii="Times New Roman" w:hAnsi="Times New Roman" w:cs="Times New Roman"/>
                <w:sz w:val="24"/>
                <w:szCs w:val="24"/>
              </w:rPr>
            </w:pPr>
            <w:r w:rsidRPr="004E7719">
              <w:rPr>
                <w:rFonts w:ascii="Times New Roman" w:hAnsi="Times New Roman" w:cs="Times New Roman"/>
                <w:sz w:val="24"/>
                <w:szCs w:val="24"/>
              </w:rPr>
              <w:t>Формирование экологической культуры.</w:t>
            </w:r>
            <w:r w:rsidRPr="004E7719">
              <w:rPr>
                <w:rFonts w:ascii="Times New Roman" w:hAnsi="Times New Roman" w:cs="Times New Roman"/>
                <w:sz w:val="24"/>
                <w:szCs w:val="24"/>
                <w:shd w:val="clear" w:color="auto" w:fill="FFFFFF"/>
              </w:rPr>
              <w:t xml:space="preserve"> </w:t>
            </w:r>
            <w:r w:rsidRPr="004E7719">
              <w:rPr>
                <w:rStyle w:val="apple-converted-space"/>
                <w:rFonts w:ascii="Times New Roman" w:hAnsi="Times New Roman" w:cs="Times New Roman"/>
                <w:sz w:val="24"/>
                <w:szCs w:val="24"/>
                <w:shd w:val="clear" w:color="auto" w:fill="FFFFFF"/>
              </w:rPr>
              <w:t xml:space="preserve">                                                                                                                              </w:t>
            </w:r>
          </w:p>
          <w:p w:rsidR="00FC035E" w:rsidRPr="00FC035E" w:rsidRDefault="004C5F8A" w:rsidP="00FC035E">
            <w:pPr>
              <w:spacing w:after="0" w:line="240" w:lineRule="auto"/>
              <w:jc w:val="both"/>
              <w:rPr>
                <w:rFonts w:ascii="Times New Roman" w:hAnsi="Times New Roman" w:cs="Times New Roman"/>
                <w:sz w:val="24"/>
                <w:szCs w:val="24"/>
                <w:shd w:val="clear" w:color="auto" w:fill="FFFFFF"/>
              </w:rPr>
            </w:pPr>
            <w:r w:rsidRPr="004E7719">
              <w:rPr>
                <w:rFonts w:ascii="Times New Roman" w:hAnsi="Times New Roman" w:cs="Times New Roman"/>
                <w:sz w:val="24"/>
                <w:szCs w:val="24"/>
                <w:shd w:val="clear" w:color="auto" w:fill="FFFFFF"/>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r w:rsidRPr="004E7719">
              <w:rPr>
                <w:rFonts w:ascii="Times New Roman" w:hAnsi="Times New Roman" w:cs="Times New Roman"/>
                <w:sz w:val="24"/>
                <w:szCs w:val="24"/>
              </w:rPr>
              <w:t xml:space="preserve">                                                                                                                                            </w:t>
            </w:r>
          </w:p>
          <w:p w:rsidR="004C5F8A" w:rsidRPr="00FC035E" w:rsidRDefault="004C5F8A" w:rsidP="00FC035E">
            <w:pPr>
              <w:spacing w:after="0" w:line="240" w:lineRule="auto"/>
              <w:jc w:val="both"/>
              <w:rPr>
                <w:rFonts w:ascii="Times New Roman" w:hAnsi="Times New Roman" w:cs="Times New Roman"/>
                <w:sz w:val="24"/>
                <w:szCs w:val="24"/>
                <w:shd w:val="clear" w:color="auto" w:fill="FFFFFF"/>
              </w:rPr>
            </w:pPr>
            <w:r w:rsidRPr="004E7719">
              <w:rPr>
                <w:rFonts w:ascii="Times New Roman" w:hAnsi="Times New Roman" w:cs="Times New Roman"/>
                <w:sz w:val="24"/>
                <w:szCs w:val="24"/>
                <w:shd w:val="clear" w:color="auto" w:fill="FFFFFF"/>
              </w:rPr>
              <w:t xml:space="preserve">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tc>
      </w:tr>
      <w:tr w:rsidR="004C5F8A" w:rsidTr="00B01306">
        <w:trPr>
          <w:trHeight w:val="559"/>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r w:rsidRPr="004E7719">
              <w:rPr>
                <w:rFonts w:ascii="Times New Roman" w:hAnsi="Times New Roman" w:cs="Times New Roman"/>
                <w:b/>
                <w:sz w:val="24"/>
                <w:szCs w:val="24"/>
              </w:rPr>
              <w:t>Профилактика безнадзорности и правонарушений, социально-опасных явлений</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 xml:space="preserve">Совершенствование правовой культуры и правосознания </w:t>
            </w:r>
            <w:proofErr w:type="gramStart"/>
            <w:r w:rsidRPr="004E7719">
              <w:rPr>
                <w:rFonts w:ascii="Times New Roman" w:hAnsi="Times New Roman" w:cs="Times New Roman"/>
                <w:sz w:val="24"/>
                <w:szCs w:val="24"/>
              </w:rPr>
              <w:t>обучающихся</w:t>
            </w:r>
            <w:proofErr w:type="gramEnd"/>
            <w:r w:rsidRPr="004E7719">
              <w:rPr>
                <w:rFonts w:ascii="Times New Roman" w:hAnsi="Times New Roman" w:cs="Times New Roman"/>
                <w:sz w:val="24"/>
                <w:szCs w:val="24"/>
              </w:rPr>
              <w:t>, привитие осознанного стремления к правомерному поведению.</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 xml:space="preserve">Организация работы по предупреждению и профилактике асоциального поведения </w:t>
            </w:r>
            <w:proofErr w:type="gramStart"/>
            <w:r w:rsidRPr="004E7719">
              <w:rPr>
                <w:rFonts w:ascii="Times New Roman" w:hAnsi="Times New Roman" w:cs="Times New Roman"/>
                <w:sz w:val="24"/>
                <w:szCs w:val="24"/>
              </w:rPr>
              <w:t>обучающихся</w:t>
            </w:r>
            <w:proofErr w:type="gramEnd"/>
            <w:r w:rsidRPr="004E7719">
              <w:rPr>
                <w:rFonts w:ascii="Times New Roman" w:hAnsi="Times New Roman" w:cs="Times New Roman"/>
                <w:sz w:val="24"/>
                <w:szCs w:val="24"/>
              </w:rPr>
              <w:t>.</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Организация мероприятий по профилактике правонарушений, наркомании, токсикомании, алкоголизма.</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Проведение эффективных мероприятий по предотвращению суицидального риска среди детей и подростков.</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Изучение интересов, склонностей и способностей</w:t>
            </w:r>
            <w:r w:rsidRPr="004E7719">
              <w:rPr>
                <w:rFonts w:ascii="Times New Roman" w:hAnsi="Times New Roman" w:cs="Times New Roman"/>
                <w:sz w:val="24"/>
                <w:szCs w:val="24"/>
              </w:rPr>
              <w:lastRenderedPageBreak/>
              <w:tab/>
            </w:r>
            <w:r w:rsidR="004E7719" w:rsidRPr="004E7719">
              <w:rPr>
                <w:rFonts w:ascii="Times New Roman" w:hAnsi="Times New Roman" w:cs="Times New Roman"/>
                <w:sz w:val="24"/>
                <w:szCs w:val="24"/>
              </w:rPr>
              <w:t xml:space="preserve">обучающихся </w:t>
            </w:r>
            <w:r w:rsidRPr="004E7719">
              <w:rPr>
                <w:rFonts w:ascii="Times New Roman" w:hAnsi="Times New Roman" w:cs="Times New Roman"/>
                <w:sz w:val="24"/>
                <w:szCs w:val="24"/>
              </w:rPr>
              <w:t xml:space="preserve"> «группы</w:t>
            </w:r>
            <w:r w:rsidRPr="004E7719">
              <w:rPr>
                <w:rFonts w:ascii="Times New Roman" w:hAnsi="Times New Roman" w:cs="Times New Roman"/>
                <w:sz w:val="24"/>
                <w:szCs w:val="24"/>
              </w:rPr>
              <w:tab/>
              <w:t>риска», включение их во внеурочную</w:t>
            </w:r>
            <w:r w:rsidRPr="004E7719">
              <w:rPr>
                <w:rFonts w:ascii="Times New Roman" w:hAnsi="Times New Roman" w:cs="Times New Roman"/>
                <w:sz w:val="24"/>
                <w:szCs w:val="24"/>
              </w:rPr>
              <w:tab/>
            </w:r>
            <w:r w:rsidR="004E7719" w:rsidRPr="004E7719">
              <w:rPr>
                <w:rFonts w:ascii="Times New Roman" w:hAnsi="Times New Roman" w:cs="Times New Roman"/>
                <w:sz w:val="24"/>
                <w:szCs w:val="24"/>
              </w:rPr>
              <w:t>деятельность и деятельность объединений дополнительного образования.</w:t>
            </w:r>
          </w:p>
          <w:p w:rsidR="004C5F8A" w:rsidRPr="004E7719" w:rsidRDefault="004C5F8A" w:rsidP="004E7719">
            <w:pPr>
              <w:tabs>
                <w:tab w:val="left" w:pos="458"/>
              </w:tabs>
              <w:spacing w:after="0" w:line="240" w:lineRule="auto"/>
              <w:jc w:val="both"/>
            </w:pPr>
            <w:r w:rsidRPr="004E7719">
              <w:rPr>
                <w:rFonts w:ascii="Times New Roman" w:hAnsi="Times New Roman" w:cs="Times New Roman"/>
                <w:sz w:val="24"/>
                <w:szCs w:val="24"/>
              </w:rPr>
              <w:t xml:space="preserve">Организация консультаций специалистов (социального педагога, </w:t>
            </w:r>
            <w:r w:rsidR="004E7719" w:rsidRPr="004E7719">
              <w:rPr>
                <w:rFonts w:ascii="Times New Roman" w:hAnsi="Times New Roman" w:cs="Times New Roman"/>
                <w:sz w:val="24"/>
                <w:szCs w:val="24"/>
              </w:rPr>
              <w:t>педагога-психолога,</w:t>
            </w:r>
            <w:r w:rsidR="004E7719">
              <w:rPr>
                <w:rFonts w:ascii="Times New Roman" w:hAnsi="Times New Roman" w:cs="Times New Roman"/>
                <w:sz w:val="24"/>
                <w:szCs w:val="24"/>
              </w:rPr>
              <w:t xml:space="preserve"> </w:t>
            </w:r>
            <w:r w:rsidRPr="004E7719">
              <w:rPr>
                <w:rFonts w:ascii="Times New Roman" w:hAnsi="Times New Roman" w:cs="Times New Roman"/>
                <w:sz w:val="24"/>
                <w:szCs w:val="24"/>
              </w:rPr>
              <w:t>медицинских работников) для родителей и детей «группы риска».</w:t>
            </w:r>
          </w:p>
        </w:tc>
      </w:tr>
      <w:tr w:rsidR="004C5F8A" w:rsidTr="00B01306">
        <w:trPr>
          <w:trHeight w:val="635"/>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proofErr w:type="gramStart"/>
            <w:r w:rsidRPr="004E7719">
              <w:rPr>
                <w:rFonts w:ascii="Times New Roman" w:hAnsi="Times New Roman" w:cs="Times New Roman"/>
                <w:b/>
                <w:sz w:val="24"/>
                <w:szCs w:val="24"/>
              </w:rPr>
              <w:lastRenderedPageBreak/>
              <w:t>Контроль за</w:t>
            </w:r>
            <w:proofErr w:type="gramEnd"/>
            <w:r w:rsidRPr="004E7719">
              <w:rPr>
                <w:rFonts w:ascii="Times New Roman" w:hAnsi="Times New Roman" w:cs="Times New Roman"/>
                <w:b/>
                <w:sz w:val="24"/>
                <w:szCs w:val="24"/>
              </w:rPr>
              <w:t xml:space="preserve"> воспитательным процессом</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E7719" w:rsidRPr="004E7719" w:rsidRDefault="004C5F8A" w:rsidP="004E7719">
            <w:pPr>
              <w:tabs>
                <w:tab w:val="left" w:pos="458"/>
              </w:tabs>
              <w:spacing w:after="0" w:line="240" w:lineRule="auto"/>
              <w:jc w:val="both"/>
              <w:rPr>
                <w:rFonts w:ascii="Times New Roman" w:hAnsi="Times New Roman" w:cs="Times New Roman"/>
                <w:sz w:val="24"/>
                <w:szCs w:val="24"/>
              </w:rPr>
            </w:pPr>
            <w:r w:rsidRPr="004E7719">
              <w:rPr>
                <w:rFonts w:ascii="Times New Roman" w:hAnsi="Times New Roman" w:cs="Times New Roman"/>
                <w:sz w:val="24"/>
                <w:szCs w:val="24"/>
              </w:rPr>
              <w:t xml:space="preserve">Соблюдение отчетности всех частей воспитательного процесса. </w:t>
            </w:r>
          </w:p>
          <w:p w:rsidR="004C5F8A" w:rsidRPr="004E7719" w:rsidRDefault="004C5F8A" w:rsidP="004E7719">
            <w:pPr>
              <w:tabs>
                <w:tab w:val="left" w:pos="458"/>
              </w:tabs>
              <w:spacing w:after="0" w:line="240" w:lineRule="auto"/>
              <w:jc w:val="both"/>
            </w:pPr>
            <w:r w:rsidRPr="004E7719">
              <w:rPr>
                <w:rFonts w:ascii="Times New Roman" w:hAnsi="Times New Roman" w:cs="Times New Roman"/>
                <w:sz w:val="24"/>
                <w:szCs w:val="24"/>
              </w:rPr>
              <w:t>Выявление успехов и недостатков в воспитательной работе.</w:t>
            </w:r>
          </w:p>
        </w:tc>
      </w:tr>
    </w:tbl>
    <w:p w:rsidR="00B01306" w:rsidRPr="00B01306" w:rsidRDefault="00B01306" w:rsidP="00B01306">
      <w:pPr>
        <w:pStyle w:val="a4"/>
        <w:spacing w:before="0" w:beforeAutospacing="0" w:after="0" w:afterAutospacing="0"/>
        <w:jc w:val="both"/>
        <w:rPr>
          <w:b/>
        </w:rPr>
      </w:pPr>
    </w:p>
    <w:p w:rsidR="00B01306" w:rsidRDefault="00B01306" w:rsidP="00B01306">
      <w:pPr>
        <w:pStyle w:val="a4"/>
        <w:spacing w:before="0" w:beforeAutospacing="0" w:after="0" w:afterAutospacing="0"/>
        <w:ind w:firstLine="709"/>
        <w:jc w:val="both"/>
        <w:rPr>
          <w:b/>
        </w:rPr>
      </w:pPr>
      <w:r w:rsidRPr="00B01306">
        <w:rPr>
          <w:b/>
        </w:rPr>
        <w:t>Календарь образовательных событий, приуроченных к государственным и национальным праздникам Российской Федерации, памятным датам и событиям росси</w:t>
      </w:r>
      <w:r w:rsidR="00DC1497">
        <w:rPr>
          <w:b/>
        </w:rPr>
        <w:t>йской истории и культуры на 2019/20</w:t>
      </w:r>
      <w:r w:rsidRPr="00B01306">
        <w:rPr>
          <w:b/>
        </w:rPr>
        <w:t xml:space="preserve"> учебный год</w:t>
      </w:r>
      <w:r>
        <w:rPr>
          <w:b/>
        </w:rPr>
        <w:t>:</w:t>
      </w:r>
    </w:p>
    <w:p w:rsidR="00B01306" w:rsidRDefault="00B01306" w:rsidP="00B01306">
      <w:pPr>
        <w:pStyle w:val="a4"/>
        <w:spacing w:before="0" w:beforeAutospacing="0" w:after="0" w:afterAutospacing="0"/>
        <w:ind w:firstLine="709"/>
        <w:jc w:val="both"/>
        <w:rPr>
          <w:b/>
        </w:rPr>
      </w:pPr>
    </w:p>
    <w:tbl>
      <w:tblPr>
        <w:tblStyle w:val="a5"/>
        <w:tblW w:w="9920" w:type="dxa"/>
        <w:tblLook w:val="04A0"/>
      </w:tblPr>
      <w:tblGrid>
        <w:gridCol w:w="1417"/>
        <w:gridCol w:w="1757"/>
        <w:gridCol w:w="6746"/>
      </w:tblGrid>
      <w:tr w:rsidR="00B01306" w:rsidTr="00B01306">
        <w:tc>
          <w:tcPr>
            <w:tcW w:w="1417" w:type="dxa"/>
          </w:tcPr>
          <w:p w:rsidR="00B01306" w:rsidRDefault="00B01306" w:rsidP="00B01306">
            <w:pPr>
              <w:pStyle w:val="a4"/>
              <w:spacing w:before="0" w:beforeAutospacing="0" w:after="0" w:afterAutospacing="0"/>
              <w:jc w:val="center"/>
              <w:rPr>
                <w:b/>
              </w:rPr>
            </w:pPr>
            <w:r>
              <w:rPr>
                <w:b/>
              </w:rPr>
              <w:t>Месяц</w:t>
            </w:r>
          </w:p>
        </w:tc>
        <w:tc>
          <w:tcPr>
            <w:tcW w:w="1757" w:type="dxa"/>
          </w:tcPr>
          <w:p w:rsidR="00B01306" w:rsidRDefault="00B01306" w:rsidP="00B01306">
            <w:pPr>
              <w:pStyle w:val="a4"/>
              <w:spacing w:before="0" w:beforeAutospacing="0" w:after="0" w:afterAutospacing="0"/>
              <w:jc w:val="center"/>
              <w:rPr>
                <w:b/>
              </w:rPr>
            </w:pPr>
            <w:r>
              <w:rPr>
                <w:b/>
              </w:rPr>
              <w:t>Дата</w:t>
            </w:r>
          </w:p>
        </w:tc>
        <w:tc>
          <w:tcPr>
            <w:tcW w:w="6746" w:type="dxa"/>
          </w:tcPr>
          <w:p w:rsidR="00B01306" w:rsidRDefault="00B01306" w:rsidP="00B01306">
            <w:pPr>
              <w:pStyle w:val="a4"/>
              <w:spacing w:before="0" w:beforeAutospacing="0" w:after="0" w:afterAutospacing="0"/>
              <w:jc w:val="center"/>
              <w:rPr>
                <w:b/>
              </w:rPr>
            </w:pPr>
            <w:r>
              <w:rPr>
                <w:b/>
              </w:rPr>
              <w:t>Событие</w:t>
            </w:r>
          </w:p>
        </w:tc>
      </w:tr>
      <w:tr w:rsidR="00B01306" w:rsidTr="00B01306">
        <w:tc>
          <w:tcPr>
            <w:tcW w:w="1417" w:type="dxa"/>
            <w:vAlign w:val="center"/>
          </w:tcPr>
          <w:p w:rsidR="00B01306" w:rsidRDefault="00B01306" w:rsidP="00B01306">
            <w:pPr>
              <w:pStyle w:val="a4"/>
              <w:spacing w:before="0" w:beforeAutospacing="0" w:after="0" w:afterAutospacing="0"/>
              <w:jc w:val="center"/>
            </w:pPr>
            <w:r>
              <w:t>Сентябрь</w:t>
            </w:r>
          </w:p>
        </w:tc>
        <w:tc>
          <w:tcPr>
            <w:tcW w:w="1757" w:type="dxa"/>
            <w:vAlign w:val="center"/>
          </w:tcPr>
          <w:p w:rsidR="00B01306" w:rsidRDefault="00B01306" w:rsidP="00B01306">
            <w:pPr>
              <w:pStyle w:val="a4"/>
              <w:spacing w:before="0" w:beforeAutospacing="0" w:after="0" w:afterAutospacing="0"/>
              <w:jc w:val="center"/>
            </w:pPr>
            <w:r>
              <w:t>1</w:t>
            </w:r>
          </w:p>
          <w:p w:rsidR="00B01306" w:rsidRDefault="00B01306" w:rsidP="00B01306">
            <w:pPr>
              <w:pStyle w:val="a4"/>
              <w:spacing w:before="0" w:beforeAutospacing="0" w:after="0" w:afterAutospacing="0"/>
              <w:jc w:val="center"/>
            </w:pPr>
            <w:r>
              <w:t>3</w:t>
            </w:r>
          </w:p>
          <w:p w:rsidR="00B01306" w:rsidRDefault="00DC1497" w:rsidP="00B01306">
            <w:pPr>
              <w:pStyle w:val="a4"/>
              <w:spacing w:before="0" w:beforeAutospacing="0" w:after="0" w:afterAutospacing="0"/>
              <w:jc w:val="center"/>
            </w:pPr>
            <w:r>
              <w:t>2-8</w:t>
            </w:r>
          </w:p>
          <w:p w:rsidR="00B01306" w:rsidRDefault="00DC1497" w:rsidP="006C4FDB">
            <w:pPr>
              <w:pStyle w:val="a4"/>
              <w:spacing w:before="0" w:beforeAutospacing="0" w:after="0" w:afterAutospacing="0"/>
              <w:jc w:val="center"/>
            </w:pPr>
            <w:r>
              <w:t>27</w:t>
            </w:r>
          </w:p>
        </w:tc>
        <w:tc>
          <w:tcPr>
            <w:tcW w:w="6746" w:type="dxa"/>
          </w:tcPr>
          <w:p w:rsidR="00B01306" w:rsidRDefault="00B01306" w:rsidP="00B01306">
            <w:pPr>
              <w:pStyle w:val="a4"/>
              <w:spacing w:before="0" w:beforeAutospacing="0" w:after="0" w:afterAutospacing="0"/>
              <w:jc w:val="both"/>
            </w:pPr>
            <w:r>
              <w:t>День знаний</w:t>
            </w:r>
          </w:p>
          <w:p w:rsidR="00B01306" w:rsidRDefault="00B01306" w:rsidP="00B01306">
            <w:pPr>
              <w:pStyle w:val="a4"/>
              <w:spacing w:before="0" w:beforeAutospacing="0" w:after="0" w:afterAutospacing="0"/>
              <w:jc w:val="both"/>
            </w:pPr>
            <w:r>
              <w:t>День солидарности в борьбе с терроризмом</w:t>
            </w:r>
          </w:p>
          <w:p w:rsidR="00B01306" w:rsidRDefault="00B01306" w:rsidP="00B01306">
            <w:pPr>
              <w:pStyle w:val="a4"/>
              <w:spacing w:before="0" w:beforeAutospacing="0" w:after="0" w:afterAutospacing="0"/>
              <w:jc w:val="both"/>
            </w:pPr>
            <w:r>
              <w:t>Неделя безопасности</w:t>
            </w:r>
          </w:p>
          <w:p w:rsidR="00B01306" w:rsidRDefault="00DC1497" w:rsidP="0040364B">
            <w:pPr>
              <w:pStyle w:val="a4"/>
              <w:spacing w:before="0" w:beforeAutospacing="0" w:after="0" w:afterAutospacing="0"/>
              <w:jc w:val="both"/>
            </w:pPr>
            <w:r>
              <w:t>День воспитателя и всех дошкольных работников</w:t>
            </w:r>
          </w:p>
        </w:tc>
      </w:tr>
      <w:tr w:rsidR="00B01306" w:rsidTr="00B01306">
        <w:tc>
          <w:tcPr>
            <w:tcW w:w="1417" w:type="dxa"/>
            <w:vAlign w:val="center"/>
          </w:tcPr>
          <w:p w:rsidR="00B01306" w:rsidRDefault="00B01306" w:rsidP="00B01306">
            <w:pPr>
              <w:pStyle w:val="a4"/>
              <w:spacing w:before="0" w:beforeAutospacing="0" w:after="0" w:afterAutospacing="0"/>
              <w:jc w:val="center"/>
            </w:pPr>
            <w:r>
              <w:t>Октябрь</w:t>
            </w:r>
          </w:p>
        </w:tc>
        <w:tc>
          <w:tcPr>
            <w:tcW w:w="1757" w:type="dxa"/>
          </w:tcPr>
          <w:p w:rsidR="00B01306" w:rsidRDefault="00DC1497" w:rsidP="00DC1497">
            <w:pPr>
              <w:pStyle w:val="a4"/>
              <w:spacing w:before="0" w:beforeAutospacing="0" w:after="0" w:afterAutospacing="0"/>
              <w:jc w:val="center"/>
            </w:pPr>
            <w:r>
              <w:t>1</w:t>
            </w:r>
          </w:p>
          <w:p w:rsidR="00B01306" w:rsidRDefault="00B01306" w:rsidP="00B01306">
            <w:pPr>
              <w:pStyle w:val="a4"/>
              <w:spacing w:before="0" w:beforeAutospacing="0" w:after="0" w:afterAutospacing="0"/>
              <w:jc w:val="center"/>
            </w:pPr>
            <w:r>
              <w:t>5</w:t>
            </w:r>
          </w:p>
          <w:p w:rsidR="00B01306" w:rsidRDefault="00B01306" w:rsidP="00B01306">
            <w:pPr>
              <w:pStyle w:val="a4"/>
              <w:spacing w:before="0" w:beforeAutospacing="0" w:after="0" w:afterAutospacing="0"/>
              <w:jc w:val="center"/>
            </w:pPr>
            <w:r>
              <w:t>16</w:t>
            </w:r>
          </w:p>
          <w:p w:rsidR="00B01306" w:rsidRDefault="00B01306" w:rsidP="00B01306">
            <w:pPr>
              <w:pStyle w:val="a4"/>
              <w:spacing w:before="0" w:beforeAutospacing="0" w:after="0" w:afterAutospacing="0"/>
              <w:jc w:val="center"/>
            </w:pPr>
          </w:p>
          <w:p w:rsidR="00B01306" w:rsidRDefault="00DC1497" w:rsidP="00B01306">
            <w:pPr>
              <w:pStyle w:val="a4"/>
              <w:spacing w:before="0" w:beforeAutospacing="0" w:after="0" w:afterAutospacing="0"/>
              <w:jc w:val="center"/>
            </w:pPr>
            <w:r>
              <w:t>15</w:t>
            </w:r>
          </w:p>
          <w:p w:rsidR="00B01306" w:rsidRDefault="00B01306" w:rsidP="00B01306">
            <w:pPr>
              <w:pStyle w:val="a4"/>
              <w:spacing w:before="0" w:beforeAutospacing="0" w:after="0" w:afterAutospacing="0"/>
              <w:jc w:val="center"/>
            </w:pPr>
          </w:p>
          <w:p w:rsidR="00B01306" w:rsidRDefault="00DC1497" w:rsidP="00B01306">
            <w:pPr>
              <w:pStyle w:val="a4"/>
              <w:spacing w:before="0" w:beforeAutospacing="0" w:after="0" w:afterAutospacing="0"/>
              <w:jc w:val="center"/>
            </w:pPr>
            <w:r>
              <w:t>28</w:t>
            </w:r>
          </w:p>
          <w:p w:rsidR="00B01306" w:rsidRDefault="00B01306" w:rsidP="00B01306">
            <w:pPr>
              <w:pStyle w:val="a4"/>
              <w:spacing w:before="0" w:beforeAutospacing="0" w:after="0" w:afterAutospacing="0"/>
              <w:jc w:val="center"/>
            </w:pPr>
            <w:r>
              <w:t>30</w:t>
            </w:r>
          </w:p>
        </w:tc>
        <w:tc>
          <w:tcPr>
            <w:tcW w:w="6746" w:type="dxa"/>
            <w:vAlign w:val="center"/>
          </w:tcPr>
          <w:p w:rsidR="00B01306" w:rsidRDefault="00DC1497" w:rsidP="00B01306">
            <w:pPr>
              <w:pStyle w:val="a4"/>
              <w:spacing w:before="0" w:beforeAutospacing="0" w:after="0" w:afterAutospacing="0"/>
              <w:jc w:val="both"/>
            </w:pPr>
            <w:r>
              <w:t>Международный день пожилых людей</w:t>
            </w:r>
          </w:p>
          <w:p w:rsidR="00B01306" w:rsidRDefault="00B01306" w:rsidP="00B01306">
            <w:pPr>
              <w:pStyle w:val="a4"/>
              <w:spacing w:before="0" w:beforeAutospacing="0" w:after="0" w:afterAutospacing="0"/>
              <w:jc w:val="both"/>
            </w:pPr>
            <w:r>
              <w:t>Международный День учителя</w:t>
            </w:r>
          </w:p>
          <w:p w:rsidR="00B01306" w:rsidRDefault="00B01306" w:rsidP="00B01306">
            <w:pPr>
              <w:pStyle w:val="a4"/>
              <w:spacing w:before="0" w:beforeAutospacing="0" w:after="0" w:afterAutospacing="0"/>
              <w:jc w:val="both"/>
            </w:pPr>
            <w:r>
              <w:t>Всероссийский урок «Экология и энергосбережение» в рамках Всероссийского фестиваля энергосбережения #</w:t>
            </w:r>
            <w:proofErr w:type="spellStart"/>
            <w:r>
              <w:t>ВместеЯрче</w:t>
            </w:r>
            <w:proofErr w:type="spellEnd"/>
          </w:p>
          <w:p w:rsidR="00B01306" w:rsidRDefault="00B01306" w:rsidP="00B01306">
            <w:pPr>
              <w:pStyle w:val="a4"/>
              <w:spacing w:before="0" w:beforeAutospacing="0" w:after="0" w:afterAutospacing="0"/>
              <w:jc w:val="both"/>
            </w:pPr>
            <w:r>
              <w:t xml:space="preserve">Всероссийский урок, посвященный жизни  и творчеству  </w:t>
            </w:r>
            <w:r w:rsidR="00DC1497">
              <w:t>Михаила Юрьевича Лермонтова</w:t>
            </w:r>
          </w:p>
          <w:p w:rsidR="00B01306" w:rsidRDefault="00B01306" w:rsidP="00B01306">
            <w:pPr>
              <w:pStyle w:val="a4"/>
              <w:spacing w:before="0" w:beforeAutospacing="0" w:after="0" w:afterAutospacing="0"/>
              <w:jc w:val="both"/>
            </w:pPr>
            <w:r>
              <w:t>Международный день школьных библиотек.</w:t>
            </w:r>
          </w:p>
          <w:p w:rsidR="00B01306" w:rsidRDefault="0040364B" w:rsidP="0040364B">
            <w:pPr>
              <w:pStyle w:val="a4"/>
              <w:spacing w:before="0" w:beforeAutospacing="0" w:after="0" w:afterAutospacing="0"/>
              <w:jc w:val="both"/>
            </w:pPr>
            <w:r>
              <w:t>В</w:t>
            </w:r>
            <w:r w:rsidR="00B01306">
              <w:t>сероссийский урок безопасности школьников в сети Интернет</w:t>
            </w:r>
          </w:p>
        </w:tc>
      </w:tr>
      <w:tr w:rsidR="00B01306" w:rsidTr="00B01306">
        <w:tc>
          <w:tcPr>
            <w:tcW w:w="1417" w:type="dxa"/>
            <w:vAlign w:val="center"/>
          </w:tcPr>
          <w:p w:rsidR="00B01306" w:rsidRDefault="00B01306" w:rsidP="00B01306">
            <w:pPr>
              <w:pStyle w:val="a4"/>
              <w:spacing w:before="0" w:beforeAutospacing="0" w:after="0" w:afterAutospacing="0"/>
              <w:jc w:val="center"/>
            </w:pPr>
            <w:r>
              <w:t>Ноябрь</w:t>
            </w:r>
          </w:p>
        </w:tc>
        <w:tc>
          <w:tcPr>
            <w:tcW w:w="1757" w:type="dxa"/>
            <w:vAlign w:val="center"/>
          </w:tcPr>
          <w:p w:rsidR="00B01306" w:rsidRDefault="00B01306" w:rsidP="00B01306">
            <w:pPr>
              <w:pStyle w:val="a4"/>
              <w:spacing w:before="0" w:beforeAutospacing="0" w:after="0" w:afterAutospacing="0"/>
              <w:jc w:val="center"/>
            </w:pPr>
            <w:r>
              <w:t>4</w:t>
            </w:r>
          </w:p>
          <w:p w:rsidR="00B01306" w:rsidRDefault="00B01306" w:rsidP="00B01306">
            <w:pPr>
              <w:pStyle w:val="a4"/>
              <w:spacing w:before="0" w:beforeAutospacing="0" w:after="0" w:afterAutospacing="0"/>
              <w:jc w:val="center"/>
            </w:pPr>
            <w:r>
              <w:t> 16</w:t>
            </w:r>
          </w:p>
          <w:p w:rsidR="00B01306" w:rsidRDefault="00B01306" w:rsidP="0040364B">
            <w:pPr>
              <w:pStyle w:val="a4"/>
              <w:spacing w:before="0" w:beforeAutospacing="0" w:after="0" w:afterAutospacing="0"/>
              <w:jc w:val="center"/>
            </w:pPr>
            <w:r>
              <w:t> 2</w:t>
            </w:r>
            <w:r w:rsidR="00DC1497">
              <w:t>4</w:t>
            </w:r>
          </w:p>
        </w:tc>
        <w:tc>
          <w:tcPr>
            <w:tcW w:w="6746" w:type="dxa"/>
            <w:vAlign w:val="center"/>
          </w:tcPr>
          <w:p w:rsidR="00B01306" w:rsidRDefault="00B01306" w:rsidP="00B01306">
            <w:pPr>
              <w:pStyle w:val="a4"/>
              <w:spacing w:before="0" w:beforeAutospacing="0" w:after="0" w:afterAutospacing="0"/>
            </w:pPr>
            <w:r>
              <w:t>День народного единства</w:t>
            </w:r>
          </w:p>
          <w:p w:rsidR="00B01306" w:rsidRDefault="00B01306" w:rsidP="00B01306">
            <w:pPr>
              <w:pStyle w:val="a4"/>
              <w:spacing w:before="0" w:beforeAutospacing="0" w:after="0" w:afterAutospacing="0"/>
            </w:pPr>
            <w:r>
              <w:t>Международный день толерантности</w:t>
            </w:r>
          </w:p>
          <w:p w:rsidR="00B01306" w:rsidRDefault="00B01306" w:rsidP="0040364B">
            <w:pPr>
              <w:pStyle w:val="a4"/>
              <w:spacing w:before="0" w:beforeAutospacing="0" w:after="0" w:afterAutospacing="0"/>
            </w:pPr>
            <w:r>
              <w:t>День матери в России</w:t>
            </w:r>
          </w:p>
        </w:tc>
      </w:tr>
      <w:tr w:rsidR="00B01306" w:rsidTr="00B01306">
        <w:tc>
          <w:tcPr>
            <w:tcW w:w="1417" w:type="dxa"/>
            <w:vAlign w:val="center"/>
          </w:tcPr>
          <w:p w:rsidR="00B01306" w:rsidRDefault="00B01306" w:rsidP="00B01306">
            <w:pPr>
              <w:pStyle w:val="a4"/>
              <w:spacing w:before="0" w:beforeAutospacing="0" w:after="0" w:afterAutospacing="0"/>
              <w:jc w:val="center"/>
            </w:pPr>
            <w:r>
              <w:t>Декабрь</w:t>
            </w:r>
          </w:p>
        </w:tc>
        <w:tc>
          <w:tcPr>
            <w:tcW w:w="1757" w:type="dxa"/>
            <w:vAlign w:val="center"/>
          </w:tcPr>
          <w:p w:rsidR="00DC1497" w:rsidRDefault="00DC1497"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p>
          <w:p w:rsidR="00B01306" w:rsidRDefault="00B01306" w:rsidP="00DC1497">
            <w:pPr>
              <w:pStyle w:val="a4"/>
              <w:spacing w:before="0" w:beforeAutospacing="0" w:after="0" w:afterAutospacing="0"/>
            </w:pP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r>
              <w:t> </w:t>
            </w:r>
          </w:p>
          <w:p w:rsidR="00B01306" w:rsidRDefault="00B01306" w:rsidP="00DC1497">
            <w:pPr>
              <w:pStyle w:val="a4"/>
              <w:spacing w:before="0" w:beforeAutospacing="0" w:after="0" w:afterAutospacing="0"/>
            </w:pP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r>
              <w:t> </w:t>
            </w:r>
            <w:r w:rsidR="00DC1497">
              <w:t>3</w:t>
            </w:r>
          </w:p>
          <w:p w:rsidR="00B01306" w:rsidRDefault="00B01306" w:rsidP="00B01306">
            <w:pPr>
              <w:pStyle w:val="a4"/>
              <w:spacing w:before="0" w:beforeAutospacing="0" w:after="0" w:afterAutospacing="0"/>
              <w:jc w:val="center"/>
            </w:pPr>
            <w:r>
              <w:t> </w:t>
            </w:r>
            <w:r w:rsidR="00DC1497">
              <w:t>3</w:t>
            </w:r>
          </w:p>
          <w:p w:rsidR="00B01306" w:rsidRDefault="00B01306" w:rsidP="00B01306">
            <w:pPr>
              <w:pStyle w:val="a4"/>
              <w:spacing w:before="0" w:beforeAutospacing="0" w:after="0" w:afterAutospacing="0"/>
              <w:jc w:val="center"/>
            </w:pPr>
            <w:r>
              <w:t> </w:t>
            </w:r>
            <w:r w:rsidR="00DC1497">
              <w:t>12</w:t>
            </w: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r>
              <w:t> </w:t>
            </w:r>
          </w:p>
          <w:p w:rsidR="00B01306" w:rsidRDefault="00B01306" w:rsidP="00DC1497">
            <w:pPr>
              <w:pStyle w:val="a4"/>
              <w:spacing w:before="0" w:beforeAutospacing="0" w:after="0" w:afterAutospacing="0"/>
            </w:pPr>
          </w:p>
        </w:tc>
        <w:tc>
          <w:tcPr>
            <w:tcW w:w="6746" w:type="dxa"/>
            <w:vAlign w:val="center"/>
          </w:tcPr>
          <w:p w:rsidR="00B01306" w:rsidRDefault="00B01306" w:rsidP="00B01306">
            <w:pPr>
              <w:pStyle w:val="a4"/>
              <w:spacing w:before="0" w:beforeAutospacing="0" w:after="0" w:afterAutospacing="0"/>
            </w:pPr>
            <w:r>
              <w:t>Международный день инвалидов</w:t>
            </w:r>
          </w:p>
          <w:p w:rsidR="00B01306" w:rsidRDefault="00B01306" w:rsidP="00B01306">
            <w:pPr>
              <w:pStyle w:val="a4"/>
              <w:spacing w:before="0" w:beforeAutospacing="0" w:after="0" w:afterAutospacing="0"/>
            </w:pPr>
            <w:r>
              <w:t>День Неизвестного Солдата</w:t>
            </w:r>
          </w:p>
          <w:p w:rsidR="00B01306" w:rsidRDefault="00B01306" w:rsidP="00B01306">
            <w:pPr>
              <w:pStyle w:val="a4"/>
              <w:spacing w:before="0" w:beforeAutospacing="0" w:after="0" w:afterAutospacing="0"/>
            </w:pPr>
            <w:r>
              <w:t>День Конституции Российской Федерации</w:t>
            </w:r>
          </w:p>
        </w:tc>
      </w:tr>
      <w:tr w:rsidR="00B01306" w:rsidTr="006C4FDB">
        <w:tc>
          <w:tcPr>
            <w:tcW w:w="1417" w:type="dxa"/>
            <w:vAlign w:val="center"/>
          </w:tcPr>
          <w:p w:rsidR="00B01306" w:rsidRDefault="00B01306" w:rsidP="00B01306">
            <w:pPr>
              <w:pStyle w:val="a4"/>
              <w:spacing w:before="0" w:beforeAutospacing="0" w:after="0" w:afterAutospacing="0"/>
              <w:jc w:val="center"/>
            </w:pPr>
            <w:r>
              <w:t>Январь</w:t>
            </w:r>
          </w:p>
        </w:tc>
        <w:tc>
          <w:tcPr>
            <w:tcW w:w="1757" w:type="dxa"/>
          </w:tcPr>
          <w:p w:rsidR="00B01306" w:rsidRDefault="00DC1497" w:rsidP="006C4FDB">
            <w:pPr>
              <w:pStyle w:val="a4"/>
              <w:spacing w:before="0" w:beforeAutospacing="0" w:after="0" w:afterAutospacing="0"/>
              <w:jc w:val="center"/>
            </w:pPr>
            <w:r>
              <w:t>5</w:t>
            </w:r>
          </w:p>
          <w:p w:rsidR="00B01306" w:rsidRDefault="00B01306" w:rsidP="006C4FDB">
            <w:pPr>
              <w:pStyle w:val="a4"/>
              <w:spacing w:before="0" w:beforeAutospacing="0" w:after="0" w:afterAutospacing="0"/>
              <w:jc w:val="center"/>
            </w:pPr>
          </w:p>
          <w:p w:rsidR="00B01306" w:rsidRDefault="00DC1497" w:rsidP="006C4FDB">
            <w:pPr>
              <w:pStyle w:val="a4"/>
              <w:spacing w:before="0" w:beforeAutospacing="0" w:after="0" w:afterAutospacing="0"/>
              <w:jc w:val="center"/>
            </w:pPr>
            <w:r>
              <w:lastRenderedPageBreak/>
              <w:t>11</w:t>
            </w:r>
          </w:p>
          <w:p w:rsidR="00B01306" w:rsidRDefault="00B01306" w:rsidP="006C4FDB">
            <w:pPr>
              <w:pStyle w:val="a4"/>
              <w:spacing w:before="0" w:beforeAutospacing="0" w:after="0" w:afterAutospacing="0"/>
              <w:jc w:val="center"/>
            </w:pPr>
            <w:r>
              <w:t>27</w:t>
            </w:r>
          </w:p>
        </w:tc>
        <w:tc>
          <w:tcPr>
            <w:tcW w:w="6746" w:type="dxa"/>
            <w:vAlign w:val="center"/>
          </w:tcPr>
          <w:p w:rsidR="00B01306" w:rsidRDefault="00B01306" w:rsidP="00B01306">
            <w:pPr>
              <w:pStyle w:val="a4"/>
              <w:spacing w:before="0" w:beforeAutospacing="0" w:after="0" w:afterAutospacing="0"/>
            </w:pPr>
            <w:r>
              <w:lastRenderedPageBreak/>
              <w:t>100-лет со дня рождени</w:t>
            </w:r>
            <w:r w:rsidR="00DC1497">
              <w:t>я Николая Ивановича Сладкова, российского писателя (1920-1996</w:t>
            </w:r>
            <w:r>
              <w:t>г.)</w:t>
            </w:r>
          </w:p>
          <w:p w:rsidR="00B01306" w:rsidRDefault="00B01306" w:rsidP="00B01306">
            <w:pPr>
              <w:pStyle w:val="a4"/>
              <w:spacing w:before="0" w:beforeAutospacing="0" w:after="0" w:afterAutospacing="0"/>
            </w:pPr>
            <w:r>
              <w:lastRenderedPageBreak/>
              <w:t>Междунаро</w:t>
            </w:r>
            <w:r w:rsidR="00DC1497">
              <w:t>дный день «спасибо»</w:t>
            </w:r>
          </w:p>
          <w:p w:rsidR="00B01306" w:rsidRDefault="00B01306" w:rsidP="0040364B">
            <w:pPr>
              <w:pStyle w:val="a4"/>
              <w:spacing w:before="0" w:beforeAutospacing="0" w:after="0" w:afterAutospacing="0"/>
            </w:pPr>
            <w:r>
              <w:t>День полного освобождения Ленинграда  от фашистской блокады (1944 год)</w:t>
            </w:r>
          </w:p>
        </w:tc>
      </w:tr>
      <w:tr w:rsidR="006C4FDB" w:rsidTr="00365019">
        <w:tc>
          <w:tcPr>
            <w:tcW w:w="1417" w:type="dxa"/>
            <w:vAlign w:val="center"/>
          </w:tcPr>
          <w:p w:rsidR="006C4FDB" w:rsidRDefault="006C4FDB" w:rsidP="006C4FDB">
            <w:pPr>
              <w:pStyle w:val="a4"/>
              <w:spacing w:before="0" w:beforeAutospacing="0" w:after="0" w:afterAutospacing="0"/>
              <w:jc w:val="center"/>
            </w:pPr>
            <w:r>
              <w:lastRenderedPageBreak/>
              <w:t>Февраль</w:t>
            </w:r>
          </w:p>
        </w:tc>
        <w:tc>
          <w:tcPr>
            <w:tcW w:w="1757" w:type="dxa"/>
            <w:vAlign w:val="center"/>
          </w:tcPr>
          <w:p w:rsidR="006C4FDB" w:rsidRDefault="006C4FDB" w:rsidP="006C4FDB">
            <w:pPr>
              <w:pStyle w:val="a4"/>
              <w:spacing w:before="0" w:beforeAutospacing="0" w:after="0" w:afterAutospacing="0"/>
              <w:jc w:val="center"/>
            </w:pPr>
            <w:r>
              <w:t>8</w:t>
            </w:r>
          </w:p>
          <w:p w:rsidR="006C4FDB" w:rsidRDefault="00DC1497" w:rsidP="006C4FDB">
            <w:pPr>
              <w:pStyle w:val="a4"/>
              <w:spacing w:before="0" w:beforeAutospacing="0" w:after="0" w:afterAutospacing="0"/>
              <w:jc w:val="center"/>
            </w:pPr>
            <w:r>
              <w:t>14</w:t>
            </w:r>
          </w:p>
          <w:p w:rsidR="006C4FDB" w:rsidRDefault="006C4FDB" w:rsidP="006C4FDB">
            <w:pPr>
              <w:pStyle w:val="a4"/>
              <w:spacing w:before="0" w:beforeAutospacing="0" w:after="0" w:afterAutospacing="0"/>
              <w:jc w:val="center"/>
            </w:pPr>
            <w:r>
              <w:t> </w:t>
            </w:r>
          </w:p>
          <w:p w:rsidR="006C4FDB" w:rsidRDefault="006C4FDB" w:rsidP="006C4FDB">
            <w:pPr>
              <w:pStyle w:val="a4"/>
              <w:spacing w:before="0" w:beforeAutospacing="0" w:after="0" w:afterAutospacing="0"/>
              <w:jc w:val="center"/>
            </w:pPr>
            <w:r>
              <w:t> 15</w:t>
            </w:r>
          </w:p>
          <w:p w:rsidR="006C4FDB" w:rsidRDefault="006C4FDB" w:rsidP="006C4FDB">
            <w:pPr>
              <w:pStyle w:val="a4"/>
              <w:spacing w:before="0" w:beforeAutospacing="0" w:after="0" w:afterAutospacing="0"/>
              <w:jc w:val="center"/>
            </w:pPr>
            <w:r>
              <w:t> </w:t>
            </w:r>
          </w:p>
          <w:p w:rsidR="006C4FDB" w:rsidRDefault="006C4FDB" w:rsidP="006C4FDB">
            <w:pPr>
              <w:pStyle w:val="a4"/>
              <w:spacing w:before="0" w:beforeAutospacing="0" w:after="0" w:afterAutospacing="0"/>
              <w:jc w:val="center"/>
            </w:pPr>
            <w:r>
              <w:t> 21</w:t>
            </w:r>
          </w:p>
          <w:p w:rsidR="006C4FDB" w:rsidRDefault="006C4FDB" w:rsidP="006C4FDB">
            <w:pPr>
              <w:pStyle w:val="a4"/>
              <w:spacing w:before="0" w:beforeAutospacing="0" w:after="0" w:afterAutospacing="0"/>
              <w:jc w:val="center"/>
            </w:pPr>
            <w:r>
              <w:t>23</w:t>
            </w:r>
          </w:p>
        </w:tc>
        <w:tc>
          <w:tcPr>
            <w:tcW w:w="6746" w:type="dxa"/>
            <w:vAlign w:val="center"/>
          </w:tcPr>
          <w:p w:rsidR="006C4FDB" w:rsidRDefault="006C4FDB" w:rsidP="006C4FDB">
            <w:pPr>
              <w:pStyle w:val="a4"/>
              <w:spacing w:before="0" w:beforeAutospacing="0" w:after="0" w:afterAutospacing="0"/>
            </w:pPr>
            <w:r>
              <w:t>День российской науки</w:t>
            </w:r>
          </w:p>
          <w:p w:rsidR="006C4FDB" w:rsidRDefault="00DC1497" w:rsidP="006C4FDB">
            <w:pPr>
              <w:pStyle w:val="a4"/>
              <w:spacing w:before="0" w:beforeAutospacing="0" w:after="0" w:afterAutospacing="0"/>
            </w:pPr>
            <w:r>
              <w:t>16</w:t>
            </w:r>
            <w:r w:rsidR="006C4FDB">
              <w:t>5 лет со дня рожден</w:t>
            </w:r>
            <w:r>
              <w:t>ия Всеволода Михайловича Гаршина(1855-1888), русского писателя</w:t>
            </w:r>
          </w:p>
          <w:p w:rsidR="006C4FDB" w:rsidRDefault="006C4FDB" w:rsidP="006C4FDB">
            <w:pPr>
              <w:pStyle w:val="a4"/>
              <w:spacing w:before="0" w:beforeAutospacing="0" w:after="0" w:afterAutospacing="0"/>
            </w:pPr>
            <w:r>
              <w:t>День памяти о россиянах, исполнявших служебный долг за пределами Отечества</w:t>
            </w:r>
          </w:p>
          <w:p w:rsidR="006C4FDB" w:rsidRDefault="006C4FDB" w:rsidP="006C4FDB">
            <w:pPr>
              <w:pStyle w:val="a4"/>
              <w:spacing w:before="0" w:beforeAutospacing="0" w:after="0" w:afterAutospacing="0"/>
            </w:pPr>
            <w:r>
              <w:t>Международный день родного языка</w:t>
            </w:r>
          </w:p>
          <w:p w:rsidR="006C4FDB" w:rsidRDefault="006C4FDB" w:rsidP="0040364B">
            <w:pPr>
              <w:pStyle w:val="a4"/>
              <w:spacing w:before="0" w:beforeAutospacing="0" w:after="0" w:afterAutospacing="0"/>
            </w:pPr>
            <w:r>
              <w:t>День защитника Отечества</w:t>
            </w:r>
          </w:p>
        </w:tc>
      </w:tr>
      <w:tr w:rsidR="006C4FDB" w:rsidTr="006C4FDB">
        <w:tc>
          <w:tcPr>
            <w:tcW w:w="1417" w:type="dxa"/>
            <w:vAlign w:val="center"/>
          </w:tcPr>
          <w:p w:rsidR="006C4FDB" w:rsidRDefault="006C4FDB" w:rsidP="006C4FDB">
            <w:pPr>
              <w:pStyle w:val="a4"/>
              <w:spacing w:before="0" w:beforeAutospacing="0" w:after="0" w:afterAutospacing="0"/>
              <w:jc w:val="center"/>
            </w:pPr>
            <w:r>
              <w:t>Март</w:t>
            </w:r>
          </w:p>
        </w:tc>
        <w:tc>
          <w:tcPr>
            <w:tcW w:w="1757" w:type="dxa"/>
          </w:tcPr>
          <w:p w:rsidR="006C4FDB" w:rsidRDefault="006C4FDB" w:rsidP="006C4FDB">
            <w:pPr>
              <w:pStyle w:val="a4"/>
              <w:spacing w:before="0" w:beforeAutospacing="0" w:after="0" w:afterAutospacing="0"/>
              <w:jc w:val="center"/>
            </w:pPr>
            <w:r>
              <w:t>1</w:t>
            </w:r>
          </w:p>
          <w:p w:rsidR="006C4FDB" w:rsidRDefault="006C4FDB" w:rsidP="006C4FDB">
            <w:pPr>
              <w:pStyle w:val="a4"/>
              <w:spacing w:before="0" w:beforeAutospacing="0" w:after="0" w:afterAutospacing="0"/>
              <w:jc w:val="center"/>
            </w:pPr>
            <w:r>
              <w:t>8</w:t>
            </w:r>
          </w:p>
          <w:p w:rsidR="006C4FDB" w:rsidRDefault="006C4FDB" w:rsidP="006C4FDB">
            <w:pPr>
              <w:pStyle w:val="a4"/>
              <w:spacing w:before="0" w:beforeAutospacing="0" w:after="0" w:afterAutospacing="0"/>
              <w:jc w:val="center"/>
            </w:pPr>
            <w:r>
              <w:t>18</w:t>
            </w:r>
          </w:p>
          <w:p w:rsidR="006C4FDB" w:rsidRDefault="006C4FDB" w:rsidP="006C4FDB">
            <w:pPr>
              <w:pStyle w:val="a4"/>
              <w:spacing w:before="0" w:beforeAutospacing="0" w:after="0" w:afterAutospacing="0"/>
              <w:jc w:val="center"/>
            </w:pPr>
            <w:r>
              <w:t>25-30</w:t>
            </w: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A85203" w:rsidP="006C4FDB">
            <w:pPr>
              <w:pStyle w:val="a4"/>
              <w:spacing w:before="0" w:beforeAutospacing="0" w:after="0" w:afterAutospacing="0"/>
              <w:jc w:val="center"/>
            </w:pPr>
            <w:r>
              <w:t>23-29</w:t>
            </w:r>
          </w:p>
        </w:tc>
        <w:tc>
          <w:tcPr>
            <w:tcW w:w="6746" w:type="dxa"/>
            <w:vAlign w:val="center"/>
          </w:tcPr>
          <w:p w:rsidR="006C4FDB" w:rsidRDefault="006C4FDB" w:rsidP="006C4FDB">
            <w:pPr>
              <w:pStyle w:val="a4"/>
              <w:spacing w:before="0" w:beforeAutospacing="0" w:after="0" w:afterAutospacing="0"/>
            </w:pPr>
            <w:r>
              <w:t>Международный день борьбы с наркоманией и наркобизнесом</w:t>
            </w:r>
          </w:p>
          <w:p w:rsidR="0040364B" w:rsidRDefault="006C4FDB" w:rsidP="006C4FDB">
            <w:pPr>
              <w:pStyle w:val="a4"/>
              <w:spacing w:before="0" w:beforeAutospacing="0" w:after="0" w:afterAutospacing="0"/>
            </w:pPr>
            <w:r>
              <w:t>Международный женский день</w:t>
            </w:r>
          </w:p>
          <w:p w:rsidR="006C4FDB" w:rsidRDefault="006C4FDB" w:rsidP="006C4FDB">
            <w:pPr>
              <w:pStyle w:val="a4"/>
              <w:spacing w:before="0" w:beforeAutospacing="0" w:after="0" w:afterAutospacing="0"/>
            </w:pPr>
            <w:r>
              <w:t>День воссоединения Крыма с Россией</w:t>
            </w:r>
          </w:p>
          <w:p w:rsidR="006C4FDB" w:rsidRDefault="006C4FDB" w:rsidP="006C4FDB">
            <w:pPr>
              <w:pStyle w:val="a4"/>
              <w:spacing w:before="0" w:beforeAutospacing="0" w:after="0" w:afterAutospacing="0"/>
            </w:pPr>
            <w:r>
              <w:t>Всероссийская неделя детской и юношеской книги.</w:t>
            </w:r>
          </w:p>
          <w:p w:rsidR="006C4FDB" w:rsidRDefault="006C4FDB" w:rsidP="006C4FDB">
            <w:pPr>
              <w:pStyle w:val="a4"/>
              <w:spacing w:before="0" w:beforeAutospacing="0" w:after="0" w:afterAutospacing="0"/>
            </w:pPr>
            <w:r>
              <w:t xml:space="preserve">Юбилейные даты: </w:t>
            </w:r>
            <w:proofErr w:type="gramStart"/>
            <w:r>
              <w:t>Л.Н. Толстой (190 лет), Ф.И. Тютчев  (215 лет), Н.В. Гоголь (210 лет), А.А. Ахматова (130 лет), И.А. Крылов (250 лет), П.П. Бажов (140 лет), А.П. Гайдар, В.В. Маяковский (125 лет), В.В. Бианки (125 лет) и др.</w:t>
            </w:r>
            <w:proofErr w:type="gramEnd"/>
          </w:p>
          <w:p w:rsidR="006C4FDB" w:rsidRDefault="006C4FDB" w:rsidP="0040364B">
            <w:pPr>
              <w:pStyle w:val="a4"/>
              <w:spacing w:before="0" w:beforeAutospacing="0" w:after="0" w:afterAutospacing="0"/>
            </w:pPr>
            <w:r>
              <w:t>Всероссийская неделя музыки для детей и юношества</w:t>
            </w:r>
          </w:p>
        </w:tc>
      </w:tr>
      <w:tr w:rsidR="006C4FDB" w:rsidTr="00365019">
        <w:tc>
          <w:tcPr>
            <w:tcW w:w="1417" w:type="dxa"/>
            <w:vAlign w:val="center"/>
          </w:tcPr>
          <w:p w:rsidR="006C4FDB" w:rsidRDefault="006C4FDB" w:rsidP="006C4FDB">
            <w:pPr>
              <w:pStyle w:val="a4"/>
              <w:spacing w:before="0" w:beforeAutospacing="0" w:after="0" w:afterAutospacing="0"/>
              <w:jc w:val="center"/>
            </w:pPr>
            <w:r>
              <w:t>Апрель</w:t>
            </w:r>
          </w:p>
        </w:tc>
        <w:tc>
          <w:tcPr>
            <w:tcW w:w="1757" w:type="dxa"/>
            <w:vAlign w:val="center"/>
          </w:tcPr>
          <w:p w:rsidR="006C4FDB" w:rsidRDefault="006C4FDB" w:rsidP="006C4FDB">
            <w:pPr>
              <w:pStyle w:val="a4"/>
              <w:spacing w:before="0" w:beforeAutospacing="0" w:after="0" w:afterAutospacing="0"/>
              <w:jc w:val="center"/>
            </w:pPr>
            <w:r>
              <w:t>12</w:t>
            </w:r>
          </w:p>
          <w:p w:rsidR="006C4FDB" w:rsidRDefault="00A85203" w:rsidP="006C4FDB">
            <w:pPr>
              <w:pStyle w:val="a4"/>
              <w:spacing w:before="0" w:beforeAutospacing="0" w:after="0" w:afterAutospacing="0"/>
              <w:jc w:val="center"/>
            </w:pPr>
            <w:r>
              <w:t> 16</w:t>
            </w:r>
          </w:p>
          <w:p w:rsidR="006C4FDB" w:rsidRDefault="006C4FDB" w:rsidP="0040364B">
            <w:pPr>
              <w:pStyle w:val="a4"/>
              <w:spacing w:before="0" w:beforeAutospacing="0" w:after="0" w:afterAutospacing="0"/>
              <w:jc w:val="center"/>
            </w:pPr>
            <w:r>
              <w:t> 30</w:t>
            </w:r>
          </w:p>
        </w:tc>
        <w:tc>
          <w:tcPr>
            <w:tcW w:w="6746" w:type="dxa"/>
            <w:vAlign w:val="center"/>
          </w:tcPr>
          <w:p w:rsidR="006C4FDB" w:rsidRDefault="006C4FDB" w:rsidP="006C4FDB">
            <w:pPr>
              <w:pStyle w:val="a4"/>
              <w:spacing w:before="0" w:beforeAutospacing="0" w:after="0" w:afterAutospacing="0"/>
            </w:pPr>
            <w:r>
              <w:t xml:space="preserve">День космонавтики. </w:t>
            </w:r>
            <w:proofErr w:type="spellStart"/>
            <w:r>
              <w:t>Гагаринский</w:t>
            </w:r>
            <w:proofErr w:type="spellEnd"/>
            <w:r>
              <w:t xml:space="preserve"> урок «Космос – это мы»</w:t>
            </w:r>
          </w:p>
          <w:p w:rsidR="006C4FDB" w:rsidRDefault="00A85203" w:rsidP="006C4FDB">
            <w:pPr>
              <w:pStyle w:val="a4"/>
              <w:spacing w:before="0" w:beforeAutospacing="0" w:after="0" w:afterAutospacing="0"/>
            </w:pPr>
            <w:r>
              <w:t>Международный день цирка</w:t>
            </w:r>
          </w:p>
          <w:p w:rsidR="006C4FDB" w:rsidRDefault="006C4FDB" w:rsidP="0040364B">
            <w:pPr>
              <w:pStyle w:val="a4"/>
              <w:spacing w:before="0" w:beforeAutospacing="0" w:after="0" w:afterAutospacing="0"/>
            </w:pPr>
            <w:r>
              <w:t>День пожарной охраны. Тематический урок ОБЖ</w:t>
            </w:r>
          </w:p>
        </w:tc>
      </w:tr>
      <w:tr w:rsidR="006C4FDB" w:rsidTr="0040364B">
        <w:tc>
          <w:tcPr>
            <w:tcW w:w="1417" w:type="dxa"/>
            <w:vAlign w:val="center"/>
          </w:tcPr>
          <w:p w:rsidR="006C4FDB" w:rsidRDefault="006C4FDB" w:rsidP="006C4FDB">
            <w:pPr>
              <w:pStyle w:val="a4"/>
              <w:spacing w:before="0" w:beforeAutospacing="0" w:after="0" w:afterAutospacing="0"/>
              <w:jc w:val="center"/>
            </w:pPr>
            <w:r>
              <w:t>Май</w:t>
            </w:r>
          </w:p>
        </w:tc>
        <w:tc>
          <w:tcPr>
            <w:tcW w:w="1757" w:type="dxa"/>
          </w:tcPr>
          <w:p w:rsidR="006C4FDB" w:rsidRDefault="00A85203" w:rsidP="00A85203">
            <w:pPr>
              <w:pStyle w:val="a4"/>
              <w:spacing w:before="0" w:beforeAutospacing="0" w:after="0" w:afterAutospacing="0"/>
              <w:jc w:val="center"/>
            </w:pPr>
            <w:r>
              <w:t>1</w:t>
            </w:r>
          </w:p>
          <w:p w:rsidR="006C4FDB" w:rsidRDefault="00A85203" w:rsidP="0040364B">
            <w:pPr>
              <w:pStyle w:val="a4"/>
              <w:spacing w:before="0" w:beforeAutospacing="0" w:after="0" w:afterAutospacing="0"/>
              <w:jc w:val="center"/>
            </w:pPr>
            <w:r>
              <w:t>9</w:t>
            </w:r>
          </w:p>
          <w:p w:rsidR="006C4FDB" w:rsidRDefault="006C4FDB" w:rsidP="0040364B">
            <w:pPr>
              <w:pStyle w:val="a4"/>
              <w:spacing w:before="0" w:beforeAutospacing="0" w:after="0" w:afterAutospacing="0"/>
              <w:jc w:val="center"/>
            </w:pPr>
          </w:p>
          <w:p w:rsidR="006C4FDB" w:rsidRDefault="00A85203" w:rsidP="0040364B">
            <w:pPr>
              <w:pStyle w:val="a4"/>
              <w:spacing w:before="0" w:beforeAutospacing="0" w:after="0" w:afterAutospacing="0"/>
              <w:jc w:val="center"/>
            </w:pPr>
            <w:r>
              <w:t>24</w:t>
            </w:r>
          </w:p>
          <w:p w:rsidR="006C4FDB" w:rsidRDefault="006C4FDB" w:rsidP="0040364B">
            <w:pPr>
              <w:pStyle w:val="a4"/>
              <w:spacing w:before="0" w:beforeAutospacing="0" w:after="0" w:afterAutospacing="0"/>
              <w:jc w:val="center"/>
            </w:pPr>
          </w:p>
        </w:tc>
        <w:tc>
          <w:tcPr>
            <w:tcW w:w="6746" w:type="dxa"/>
            <w:vAlign w:val="center"/>
          </w:tcPr>
          <w:p w:rsidR="00A85203" w:rsidRDefault="00A85203" w:rsidP="006C4FDB">
            <w:pPr>
              <w:pStyle w:val="a4"/>
              <w:spacing w:before="0" w:beforeAutospacing="0" w:after="0" w:afterAutospacing="0"/>
            </w:pPr>
            <w:r>
              <w:t>День весны и труда</w:t>
            </w:r>
          </w:p>
          <w:p w:rsidR="006C4FDB" w:rsidRDefault="006C4FDB" w:rsidP="006C4FDB">
            <w:pPr>
              <w:pStyle w:val="a4"/>
              <w:spacing w:before="0" w:beforeAutospacing="0" w:after="0" w:afterAutospacing="0"/>
            </w:pPr>
            <w:r>
              <w:t>День Победы советского народа в Великой Отечественной войне 1941 - 1945 годов (1945 год)</w:t>
            </w:r>
          </w:p>
          <w:p w:rsidR="006C4FDB" w:rsidRDefault="006C4FDB" w:rsidP="006C4FDB">
            <w:pPr>
              <w:pStyle w:val="a4"/>
              <w:spacing w:before="0" w:beforeAutospacing="0" w:after="0" w:afterAutospacing="0"/>
            </w:pPr>
            <w:r>
              <w:t>День славянской письменности и культуры</w:t>
            </w:r>
          </w:p>
          <w:p w:rsidR="006C4FDB" w:rsidRDefault="006C4FDB" w:rsidP="006C4FDB">
            <w:pPr>
              <w:pStyle w:val="a4"/>
              <w:spacing w:before="0" w:beforeAutospacing="0" w:after="0" w:afterAutospacing="0"/>
            </w:pPr>
          </w:p>
        </w:tc>
      </w:tr>
      <w:tr w:rsidR="006C4FDB" w:rsidTr="006C4FDB">
        <w:tc>
          <w:tcPr>
            <w:tcW w:w="1417" w:type="dxa"/>
            <w:vAlign w:val="center"/>
          </w:tcPr>
          <w:p w:rsidR="006C4FDB" w:rsidRDefault="006C4FDB" w:rsidP="006C4FDB">
            <w:pPr>
              <w:pStyle w:val="a4"/>
              <w:spacing w:before="0" w:beforeAutospacing="0" w:after="0" w:afterAutospacing="0"/>
              <w:jc w:val="center"/>
            </w:pPr>
            <w:r>
              <w:t>Июнь</w:t>
            </w:r>
          </w:p>
        </w:tc>
        <w:tc>
          <w:tcPr>
            <w:tcW w:w="1757" w:type="dxa"/>
          </w:tcPr>
          <w:p w:rsidR="006C4FDB" w:rsidRDefault="006C4FDB" w:rsidP="006C4FDB">
            <w:pPr>
              <w:pStyle w:val="a4"/>
              <w:spacing w:before="0" w:beforeAutospacing="0" w:after="0" w:afterAutospacing="0"/>
              <w:jc w:val="center"/>
            </w:pPr>
            <w:r>
              <w:t>1</w:t>
            </w:r>
          </w:p>
          <w:p w:rsidR="006C4FDB" w:rsidRDefault="006C4FDB" w:rsidP="006C4FDB">
            <w:pPr>
              <w:pStyle w:val="a4"/>
              <w:spacing w:before="0" w:beforeAutospacing="0" w:after="0" w:afterAutospacing="0"/>
              <w:jc w:val="center"/>
            </w:pPr>
            <w:r>
              <w:t>6</w:t>
            </w:r>
          </w:p>
          <w:p w:rsidR="006C4FDB" w:rsidRDefault="006C4FDB" w:rsidP="006C4FDB">
            <w:pPr>
              <w:pStyle w:val="a4"/>
              <w:spacing w:before="0" w:beforeAutospacing="0" w:after="0" w:afterAutospacing="0"/>
              <w:jc w:val="center"/>
            </w:pPr>
            <w:r>
              <w:t>12</w:t>
            </w:r>
          </w:p>
          <w:p w:rsidR="006C4FDB" w:rsidRDefault="006C4FDB" w:rsidP="006C4FDB">
            <w:pPr>
              <w:pStyle w:val="a4"/>
              <w:spacing w:before="0" w:beforeAutospacing="0" w:after="0" w:afterAutospacing="0"/>
              <w:jc w:val="center"/>
            </w:pPr>
            <w:r>
              <w:t>22</w:t>
            </w:r>
          </w:p>
        </w:tc>
        <w:tc>
          <w:tcPr>
            <w:tcW w:w="6746" w:type="dxa"/>
            <w:vAlign w:val="center"/>
          </w:tcPr>
          <w:p w:rsidR="006C4FDB" w:rsidRDefault="006C4FDB" w:rsidP="006C4FDB">
            <w:pPr>
              <w:pStyle w:val="a4"/>
              <w:spacing w:before="0" w:beforeAutospacing="0" w:after="0" w:afterAutospacing="0"/>
            </w:pPr>
            <w:r>
              <w:t>Международный день защиты детей</w:t>
            </w:r>
          </w:p>
          <w:p w:rsidR="006C4FDB" w:rsidRDefault="006C4FDB" w:rsidP="006C4FDB">
            <w:pPr>
              <w:pStyle w:val="a4"/>
              <w:spacing w:before="0" w:beforeAutospacing="0" w:after="0" w:afterAutospacing="0"/>
            </w:pPr>
            <w:r>
              <w:t>День Русского языка – Пушкинский день России</w:t>
            </w:r>
          </w:p>
          <w:p w:rsidR="006C4FDB" w:rsidRDefault="006C4FDB" w:rsidP="006C4FDB">
            <w:pPr>
              <w:pStyle w:val="a4"/>
              <w:spacing w:before="0" w:beforeAutospacing="0" w:after="0" w:afterAutospacing="0"/>
            </w:pPr>
            <w:r>
              <w:t>День России</w:t>
            </w:r>
          </w:p>
          <w:p w:rsidR="006C4FDB" w:rsidRDefault="006C4FDB" w:rsidP="0040364B">
            <w:pPr>
              <w:pStyle w:val="a4"/>
              <w:spacing w:before="0" w:beforeAutospacing="0" w:after="0" w:afterAutospacing="0"/>
            </w:pPr>
            <w:r>
              <w:t>День памяти и скорби - день начала Великой Отечественной войны (1941 год)</w:t>
            </w:r>
          </w:p>
        </w:tc>
      </w:tr>
      <w:tr w:rsidR="006C4FDB" w:rsidTr="006C4FDB">
        <w:tc>
          <w:tcPr>
            <w:tcW w:w="1417" w:type="dxa"/>
            <w:vAlign w:val="center"/>
          </w:tcPr>
          <w:p w:rsidR="006C4FDB" w:rsidRDefault="006C4FDB" w:rsidP="006C4FDB">
            <w:pPr>
              <w:pStyle w:val="a4"/>
              <w:spacing w:before="0" w:beforeAutospacing="0" w:after="0" w:afterAutospacing="0"/>
              <w:jc w:val="center"/>
            </w:pPr>
          </w:p>
        </w:tc>
        <w:tc>
          <w:tcPr>
            <w:tcW w:w="1757" w:type="dxa"/>
          </w:tcPr>
          <w:p w:rsidR="006C4FDB" w:rsidRDefault="006C4FDB" w:rsidP="006C4FDB">
            <w:pPr>
              <w:pStyle w:val="a4"/>
              <w:spacing w:before="0" w:beforeAutospacing="0" w:after="0" w:afterAutospacing="0"/>
              <w:jc w:val="center"/>
            </w:pPr>
            <w:r>
              <w:t>В течение года</w:t>
            </w:r>
          </w:p>
        </w:tc>
        <w:tc>
          <w:tcPr>
            <w:tcW w:w="6746" w:type="dxa"/>
            <w:vAlign w:val="center"/>
          </w:tcPr>
          <w:p w:rsidR="006C4FDB" w:rsidRDefault="006C4FDB" w:rsidP="006C4FDB">
            <w:pPr>
              <w:pStyle w:val="a4"/>
              <w:spacing w:before="0" w:beforeAutospacing="0" w:after="0" w:afterAutospacing="0"/>
            </w:pPr>
            <w:r>
              <w:t>Дни финансовой грамотности</w:t>
            </w:r>
          </w:p>
        </w:tc>
      </w:tr>
      <w:tr w:rsidR="006C4FDB" w:rsidTr="00365019">
        <w:tc>
          <w:tcPr>
            <w:tcW w:w="1417" w:type="dxa"/>
            <w:vAlign w:val="center"/>
          </w:tcPr>
          <w:p w:rsidR="006C4FDB" w:rsidRDefault="006C4FDB">
            <w:pPr>
              <w:pStyle w:val="a4"/>
              <w:jc w:val="center"/>
            </w:pPr>
            <w:r>
              <w:t>Весь период</w:t>
            </w:r>
          </w:p>
        </w:tc>
        <w:tc>
          <w:tcPr>
            <w:tcW w:w="1757" w:type="dxa"/>
            <w:vAlign w:val="center"/>
          </w:tcPr>
          <w:p w:rsidR="006C4FDB" w:rsidRDefault="006C4FDB">
            <w:pPr>
              <w:pStyle w:val="a4"/>
              <w:jc w:val="center"/>
            </w:pPr>
            <w:r>
              <w:t> </w:t>
            </w:r>
          </w:p>
        </w:tc>
        <w:tc>
          <w:tcPr>
            <w:tcW w:w="6746" w:type="dxa"/>
            <w:vAlign w:val="center"/>
          </w:tcPr>
          <w:p w:rsidR="006C4FDB" w:rsidRDefault="00A85203">
            <w:pPr>
              <w:pStyle w:val="a4"/>
            </w:pPr>
            <w:r>
              <w:t>2019-год театра в России</w:t>
            </w:r>
          </w:p>
        </w:tc>
      </w:tr>
    </w:tbl>
    <w:p w:rsidR="00B01306" w:rsidRPr="00B01306" w:rsidRDefault="00B01306" w:rsidP="00B01306">
      <w:pPr>
        <w:pStyle w:val="a4"/>
        <w:spacing w:before="0" w:beforeAutospacing="0" w:after="0" w:afterAutospacing="0"/>
        <w:jc w:val="both"/>
        <w:rPr>
          <w:b/>
        </w:rPr>
      </w:pPr>
    </w:p>
    <w:p w:rsidR="00B01306" w:rsidRDefault="007423A6" w:rsidP="007423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EF1102"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5903DA" w:rsidRPr="006C33F0" w:rsidRDefault="005903DA" w:rsidP="005B6D2A">
      <w:pPr>
        <w:spacing w:after="0" w:line="240" w:lineRule="auto"/>
        <w:jc w:val="center"/>
        <w:rPr>
          <w:rFonts w:ascii="Times New Roman" w:eastAsia="Times New Roman" w:hAnsi="Times New Roman" w:cs="Times New Roman"/>
          <w:sz w:val="24"/>
          <w:szCs w:val="24"/>
        </w:rPr>
      </w:pPr>
      <w:r w:rsidRPr="006C33F0">
        <w:rPr>
          <w:rFonts w:ascii="Times New Roman" w:eastAsia="Times New Roman" w:hAnsi="Times New Roman" w:cs="Times New Roman"/>
          <w:b/>
          <w:bCs/>
          <w:sz w:val="24"/>
          <w:szCs w:val="24"/>
        </w:rPr>
        <w:t>Девиз месяца: « Внимание, дети!»</w:t>
      </w:r>
    </w:p>
    <w:tbl>
      <w:tblPr>
        <w:tblStyle w:val="a5"/>
        <w:tblW w:w="10793" w:type="dxa"/>
        <w:tblInd w:w="-743" w:type="dxa"/>
        <w:tblLook w:val="04A0"/>
      </w:tblPr>
      <w:tblGrid>
        <w:gridCol w:w="674"/>
        <w:gridCol w:w="3381"/>
        <w:gridCol w:w="3257"/>
        <w:gridCol w:w="1906"/>
        <w:gridCol w:w="1575"/>
      </w:tblGrid>
      <w:tr w:rsidR="00315840" w:rsidTr="00315840">
        <w:tc>
          <w:tcPr>
            <w:tcW w:w="677" w:type="dxa"/>
          </w:tcPr>
          <w:p w:rsidR="007423A6" w:rsidRDefault="007423A6" w:rsidP="00723294">
            <w:pPr>
              <w:jc w:val="center"/>
              <w:rPr>
                <w:rFonts w:ascii="Times New Roman" w:hAnsi="Times New Roman" w:cs="Times New Roman"/>
                <w:b/>
                <w:sz w:val="24"/>
                <w:szCs w:val="24"/>
              </w:rPr>
            </w:pPr>
            <w:r>
              <w:rPr>
                <w:rFonts w:ascii="Times New Roman" w:hAnsi="Times New Roman" w:cs="Times New Roman"/>
                <w:b/>
                <w:sz w:val="24"/>
                <w:szCs w:val="24"/>
              </w:rPr>
              <w:t>№</w:t>
            </w:r>
          </w:p>
        </w:tc>
        <w:tc>
          <w:tcPr>
            <w:tcW w:w="3392"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73"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871"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80"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92" w:type="dxa"/>
          </w:tcPr>
          <w:p w:rsidR="00723294" w:rsidRPr="00723294" w:rsidRDefault="00723294" w:rsidP="00723294">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73" w:type="dxa"/>
          </w:tcPr>
          <w:p w:rsidR="002C71FF" w:rsidRDefault="00723294" w:rsidP="00A85203">
            <w:pPr>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посвященных Стратегии </w:t>
            </w:r>
            <w:proofErr w:type="spellStart"/>
            <w:r w:rsidR="00A85203">
              <w:rPr>
                <w:rFonts w:ascii="Times New Roman" w:hAnsi="Times New Roman" w:cs="Times New Roman"/>
                <w:sz w:val="24"/>
                <w:szCs w:val="24"/>
              </w:rPr>
              <w:t>Тутаевского</w:t>
            </w:r>
            <w:proofErr w:type="spellEnd"/>
            <w:r w:rsidR="00A85203">
              <w:rPr>
                <w:rFonts w:ascii="Times New Roman" w:hAnsi="Times New Roman" w:cs="Times New Roman"/>
                <w:sz w:val="24"/>
                <w:szCs w:val="24"/>
              </w:rPr>
              <w:t xml:space="preserve"> района</w:t>
            </w:r>
          </w:p>
          <w:p w:rsidR="002C71FF" w:rsidRDefault="002C71FF" w:rsidP="00723294">
            <w:pPr>
              <w:rPr>
                <w:rFonts w:ascii="Times New Roman" w:hAnsi="Times New Roman" w:cs="Times New Roman"/>
                <w:sz w:val="24"/>
                <w:szCs w:val="24"/>
              </w:rPr>
            </w:pPr>
          </w:p>
          <w:p w:rsidR="002C71FF" w:rsidRDefault="002C71FF" w:rsidP="00723294">
            <w:pPr>
              <w:rPr>
                <w:rFonts w:ascii="Times New Roman" w:hAnsi="Times New Roman" w:cs="Times New Roman"/>
                <w:sz w:val="24"/>
                <w:szCs w:val="24"/>
              </w:rPr>
            </w:pPr>
          </w:p>
          <w:p w:rsidR="002C71FF" w:rsidRPr="00723294" w:rsidRDefault="002C71FF" w:rsidP="00723294">
            <w:pPr>
              <w:rPr>
                <w:rFonts w:ascii="Times New Roman" w:hAnsi="Times New Roman" w:cs="Times New Roman"/>
                <w:sz w:val="24"/>
                <w:szCs w:val="24"/>
              </w:rPr>
            </w:pPr>
          </w:p>
        </w:tc>
        <w:tc>
          <w:tcPr>
            <w:tcW w:w="1871" w:type="dxa"/>
          </w:tcPr>
          <w:p w:rsidR="00723294" w:rsidRDefault="00542D92" w:rsidP="00723294">
            <w:pPr>
              <w:jc w:val="center"/>
              <w:rPr>
                <w:rFonts w:ascii="Times New Roman" w:hAnsi="Times New Roman" w:cs="Times New Roman"/>
                <w:sz w:val="24"/>
                <w:szCs w:val="24"/>
              </w:rPr>
            </w:pPr>
            <w:proofErr w:type="spellStart"/>
            <w:r>
              <w:rPr>
                <w:rFonts w:ascii="Times New Roman" w:hAnsi="Times New Roman" w:cs="Times New Roman"/>
                <w:sz w:val="24"/>
                <w:szCs w:val="24"/>
              </w:rPr>
              <w:t>Зам</w:t>
            </w:r>
            <w:r w:rsidR="00A85203">
              <w:rPr>
                <w:rFonts w:ascii="Times New Roman" w:hAnsi="Times New Roman" w:cs="Times New Roman"/>
                <w:sz w:val="24"/>
                <w:szCs w:val="24"/>
              </w:rPr>
              <w:t>директор</w:t>
            </w:r>
            <w:proofErr w:type="spellEnd"/>
            <w:r w:rsidR="00A85203">
              <w:rPr>
                <w:rFonts w:ascii="Times New Roman" w:hAnsi="Times New Roman" w:cs="Times New Roman"/>
                <w:sz w:val="24"/>
                <w:szCs w:val="24"/>
              </w:rPr>
              <w:t xml:space="preserve"> </w:t>
            </w:r>
            <w:r>
              <w:rPr>
                <w:rFonts w:ascii="Times New Roman" w:hAnsi="Times New Roman" w:cs="Times New Roman"/>
                <w:sz w:val="24"/>
                <w:szCs w:val="24"/>
              </w:rPr>
              <w:t>по ВР, классные руководители</w:t>
            </w:r>
          </w:p>
          <w:p w:rsidR="00542D92" w:rsidRDefault="00542D92" w:rsidP="00723294">
            <w:pPr>
              <w:jc w:val="center"/>
              <w:rPr>
                <w:rFonts w:ascii="Times New Roman" w:hAnsi="Times New Roman" w:cs="Times New Roman"/>
                <w:sz w:val="24"/>
                <w:szCs w:val="24"/>
              </w:rPr>
            </w:pPr>
          </w:p>
          <w:p w:rsidR="00A85203" w:rsidRPr="00723294" w:rsidRDefault="002C71FF" w:rsidP="00A85203">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rsidR="002C71FF" w:rsidRPr="00723294" w:rsidRDefault="002C71FF" w:rsidP="00723294">
            <w:pPr>
              <w:jc w:val="center"/>
              <w:rPr>
                <w:rFonts w:ascii="Times New Roman" w:hAnsi="Times New Roman" w:cs="Times New Roman"/>
                <w:sz w:val="24"/>
                <w:szCs w:val="24"/>
              </w:rPr>
            </w:pPr>
          </w:p>
        </w:tc>
        <w:tc>
          <w:tcPr>
            <w:tcW w:w="1580" w:type="dxa"/>
          </w:tcPr>
          <w:p w:rsidR="00723294" w:rsidRDefault="00A85203" w:rsidP="00723294">
            <w:pPr>
              <w:jc w:val="center"/>
              <w:rPr>
                <w:rFonts w:ascii="Times New Roman" w:hAnsi="Times New Roman" w:cs="Times New Roman"/>
                <w:sz w:val="24"/>
                <w:szCs w:val="24"/>
              </w:rPr>
            </w:pPr>
            <w:r>
              <w:rPr>
                <w:rFonts w:ascii="Times New Roman" w:hAnsi="Times New Roman" w:cs="Times New Roman"/>
                <w:sz w:val="24"/>
                <w:szCs w:val="24"/>
              </w:rPr>
              <w:t>01.09.19</w:t>
            </w:r>
            <w:r w:rsidR="00723294">
              <w:rPr>
                <w:rFonts w:ascii="Times New Roman" w:hAnsi="Times New Roman" w:cs="Times New Roman"/>
                <w:sz w:val="24"/>
                <w:szCs w:val="24"/>
              </w:rPr>
              <w:t xml:space="preserve"> г</w:t>
            </w:r>
            <w:r w:rsidR="00315840">
              <w:rPr>
                <w:rFonts w:ascii="Times New Roman" w:hAnsi="Times New Roman" w:cs="Times New Roman"/>
                <w:sz w:val="24"/>
                <w:szCs w:val="24"/>
              </w:rPr>
              <w:t>.</w:t>
            </w:r>
          </w:p>
          <w:p w:rsidR="00542D92" w:rsidRDefault="00542D92" w:rsidP="00723294">
            <w:pPr>
              <w:jc w:val="center"/>
              <w:rPr>
                <w:rFonts w:ascii="Times New Roman" w:hAnsi="Times New Roman" w:cs="Times New Roman"/>
                <w:sz w:val="24"/>
                <w:szCs w:val="24"/>
              </w:rPr>
            </w:pPr>
          </w:p>
          <w:p w:rsidR="00542D92" w:rsidRDefault="00542D92" w:rsidP="00723294">
            <w:pPr>
              <w:jc w:val="center"/>
              <w:rPr>
                <w:rFonts w:ascii="Times New Roman" w:hAnsi="Times New Roman" w:cs="Times New Roman"/>
                <w:sz w:val="24"/>
                <w:szCs w:val="24"/>
              </w:rPr>
            </w:pPr>
          </w:p>
          <w:p w:rsidR="00542D92" w:rsidRDefault="00542D92" w:rsidP="00723294">
            <w:pPr>
              <w:jc w:val="center"/>
              <w:rPr>
                <w:rFonts w:ascii="Times New Roman" w:hAnsi="Times New Roman" w:cs="Times New Roman"/>
                <w:sz w:val="24"/>
                <w:szCs w:val="24"/>
              </w:rPr>
            </w:pPr>
          </w:p>
          <w:p w:rsidR="00542D92"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92" w:type="dxa"/>
          </w:tcPr>
          <w:p w:rsidR="00542D92" w:rsidRPr="00542D92" w:rsidRDefault="00542D92" w:rsidP="00542D92">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p w:rsidR="00723294" w:rsidRPr="00723294" w:rsidRDefault="00723294" w:rsidP="00723294">
            <w:pPr>
              <w:rPr>
                <w:rFonts w:ascii="Times New Roman" w:hAnsi="Times New Roman" w:cs="Times New Roman"/>
                <w:i/>
                <w:sz w:val="24"/>
                <w:szCs w:val="24"/>
                <w:shd w:val="clear" w:color="auto" w:fill="FFFFFF"/>
              </w:rPr>
            </w:pPr>
          </w:p>
        </w:tc>
        <w:tc>
          <w:tcPr>
            <w:tcW w:w="3273" w:type="dxa"/>
          </w:tcPr>
          <w:p w:rsidR="00723294" w:rsidRDefault="00723294" w:rsidP="00723294">
            <w:pPr>
              <w:rPr>
                <w:rFonts w:ascii="Times New Roman" w:hAnsi="Times New Roman" w:cs="Times New Roman"/>
                <w:sz w:val="24"/>
                <w:szCs w:val="24"/>
              </w:rPr>
            </w:pPr>
            <w:r>
              <w:rPr>
                <w:rFonts w:ascii="Times New Roman" w:hAnsi="Times New Roman" w:cs="Times New Roman"/>
                <w:sz w:val="24"/>
                <w:szCs w:val="24"/>
              </w:rPr>
              <w:t>Торжественная линейка, посвященная Дню знаний</w:t>
            </w:r>
          </w:p>
          <w:p w:rsidR="006A503C" w:rsidRPr="00723294" w:rsidRDefault="006A503C" w:rsidP="00723294">
            <w:pPr>
              <w:rPr>
                <w:rFonts w:ascii="Times New Roman" w:hAnsi="Times New Roman" w:cs="Times New Roman"/>
                <w:sz w:val="24"/>
                <w:szCs w:val="24"/>
              </w:rPr>
            </w:pPr>
            <w:r>
              <w:rPr>
                <w:rFonts w:ascii="Times New Roman" w:hAnsi="Times New Roman" w:cs="Times New Roman"/>
                <w:sz w:val="24"/>
                <w:szCs w:val="24"/>
              </w:rPr>
              <w:t>Декада школьника</w:t>
            </w:r>
          </w:p>
        </w:tc>
        <w:tc>
          <w:tcPr>
            <w:tcW w:w="1871" w:type="dxa"/>
          </w:tcPr>
          <w:p w:rsidR="00723294" w:rsidRPr="00723294" w:rsidRDefault="00A85203" w:rsidP="00542D92">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723294">
              <w:rPr>
                <w:rFonts w:ascii="Times New Roman" w:hAnsi="Times New Roman" w:cs="Times New Roman"/>
                <w:sz w:val="24"/>
                <w:szCs w:val="24"/>
              </w:rPr>
              <w:t xml:space="preserve"> по ВР</w:t>
            </w:r>
            <w:r w:rsidR="00542D92">
              <w:rPr>
                <w:rFonts w:ascii="Times New Roman" w:hAnsi="Times New Roman" w:cs="Times New Roman"/>
                <w:sz w:val="24"/>
                <w:szCs w:val="24"/>
              </w:rPr>
              <w:t>, к</w:t>
            </w:r>
            <w:r w:rsidR="00723294">
              <w:rPr>
                <w:rFonts w:ascii="Times New Roman" w:hAnsi="Times New Roman" w:cs="Times New Roman"/>
                <w:sz w:val="24"/>
                <w:szCs w:val="24"/>
              </w:rPr>
              <w:t>лассные руководители</w:t>
            </w:r>
          </w:p>
        </w:tc>
        <w:tc>
          <w:tcPr>
            <w:tcW w:w="1580" w:type="dxa"/>
          </w:tcPr>
          <w:p w:rsidR="00723294" w:rsidRDefault="00A85203" w:rsidP="00723294">
            <w:pPr>
              <w:jc w:val="center"/>
              <w:rPr>
                <w:rFonts w:ascii="Times New Roman" w:hAnsi="Times New Roman" w:cs="Times New Roman"/>
                <w:sz w:val="24"/>
                <w:szCs w:val="24"/>
              </w:rPr>
            </w:pPr>
            <w:r>
              <w:rPr>
                <w:rFonts w:ascii="Times New Roman" w:hAnsi="Times New Roman" w:cs="Times New Roman"/>
                <w:sz w:val="24"/>
                <w:szCs w:val="24"/>
              </w:rPr>
              <w:t>02</w:t>
            </w:r>
            <w:r w:rsidR="00723294">
              <w:rPr>
                <w:rFonts w:ascii="Times New Roman" w:hAnsi="Times New Roman" w:cs="Times New Roman"/>
                <w:sz w:val="24"/>
                <w:szCs w:val="24"/>
              </w:rPr>
              <w:t>.09.18 г</w:t>
            </w:r>
            <w:r w:rsidR="00315840">
              <w:rPr>
                <w:rFonts w:ascii="Times New Roman" w:hAnsi="Times New Roman" w:cs="Times New Roman"/>
                <w:sz w:val="24"/>
                <w:szCs w:val="24"/>
              </w:rPr>
              <w:t>.</w:t>
            </w:r>
          </w:p>
          <w:p w:rsidR="006A503C" w:rsidRDefault="006A503C" w:rsidP="00723294">
            <w:pPr>
              <w:jc w:val="center"/>
              <w:rPr>
                <w:rFonts w:ascii="Times New Roman" w:hAnsi="Times New Roman" w:cs="Times New Roman"/>
                <w:sz w:val="24"/>
                <w:szCs w:val="24"/>
              </w:rPr>
            </w:pPr>
          </w:p>
          <w:p w:rsidR="006A503C" w:rsidRPr="00723294" w:rsidRDefault="00A85203" w:rsidP="00723294">
            <w:pPr>
              <w:jc w:val="center"/>
              <w:rPr>
                <w:rFonts w:ascii="Times New Roman" w:hAnsi="Times New Roman" w:cs="Times New Roman"/>
                <w:sz w:val="24"/>
                <w:szCs w:val="24"/>
              </w:rPr>
            </w:pPr>
            <w:r>
              <w:rPr>
                <w:rFonts w:ascii="Times New Roman" w:hAnsi="Times New Roman" w:cs="Times New Roman"/>
                <w:sz w:val="24"/>
                <w:szCs w:val="24"/>
              </w:rPr>
              <w:t>02</w:t>
            </w:r>
            <w:r w:rsidR="006A503C">
              <w:rPr>
                <w:rFonts w:ascii="Times New Roman" w:hAnsi="Times New Roman" w:cs="Times New Roman"/>
                <w:sz w:val="24"/>
                <w:szCs w:val="24"/>
              </w:rPr>
              <w:t>-10.09.18г.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3</w:t>
            </w:r>
          </w:p>
        </w:tc>
        <w:tc>
          <w:tcPr>
            <w:tcW w:w="3392" w:type="dxa"/>
          </w:tcPr>
          <w:p w:rsidR="00723294" w:rsidRPr="00723294" w:rsidRDefault="00723294" w:rsidP="00723294">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73" w:type="dxa"/>
          </w:tcPr>
          <w:p w:rsidR="00723294" w:rsidRPr="00723294" w:rsidRDefault="00723294" w:rsidP="00723294">
            <w:pPr>
              <w:rPr>
                <w:rFonts w:ascii="Times New Roman" w:hAnsi="Times New Roman" w:cs="Times New Roman"/>
                <w:sz w:val="24"/>
                <w:szCs w:val="24"/>
              </w:rPr>
            </w:pPr>
            <w:r>
              <w:rPr>
                <w:rFonts w:ascii="Times New Roman" w:hAnsi="Times New Roman" w:cs="Times New Roman"/>
                <w:sz w:val="24"/>
                <w:szCs w:val="24"/>
              </w:rPr>
              <w:t>Проведение бесед о нормах поведения в школе, внешнем виде, о школьной форме</w:t>
            </w:r>
          </w:p>
        </w:tc>
        <w:tc>
          <w:tcPr>
            <w:tcW w:w="1871" w:type="dxa"/>
          </w:tcPr>
          <w:p w:rsidR="00723294" w:rsidRPr="00723294" w:rsidRDefault="00723294" w:rsidP="00723294">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0" w:type="dxa"/>
          </w:tcPr>
          <w:p w:rsidR="00723294" w:rsidRPr="00723294" w:rsidRDefault="00315840" w:rsidP="00723294">
            <w:pPr>
              <w:jc w:val="center"/>
              <w:rPr>
                <w:rFonts w:ascii="Times New Roman" w:hAnsi="Times New Roman" w:cs="Times New Roman"/>
                <w:sz w:val="24"/>
                <w:szCs w:val="24"/>
              </w:rPr>
            </w:pPr>
            <w:r>
              <w:rPr>
                <w:rFonts w:ascii="Times New Roman" w:hAnsi="Times New Roman" w:cs="Times New Roman"/>
                <w:sz w:val="24"/>
                <w:szCs w:val="24"/>
              </w:rPr>
              <w:t>В течение</w:t>
            </w:r>
            <w:r w:rsidR="00723294">
              <w:rPr>
                <w:rFonts w:ascii="Times New Roman" w:hAnsi="Times New Roman" w:cs="Times New Roman"/>
                <w:sz w:val="24"/>
                <w:szCs w:val="24"/>
              </w:rPr>
              <w:t xml:space="preserve">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92" w:type="dxa"/>
          </w:tcPr>
          <w:p w:rsidR="00723294" w:rsidRPr="00723294" w:rsidRDefault="00723294" w:rsidP="00723294">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73" w:type="dxa"/>
          </w:tcPr>
          <w:p w:rsidR="00723294" w:rsidRDefault="00723294" w:rsidP="00723294">
            <w:pPr>
              <w:rPr>
                <w:rFonts w:ascii="Times New Roman" w:hAnsi="Times New Roman" w:cs="Times New Roman"/>
                <w:sz w:val="24"/>
                <w:szCs w:val="24"/>
              </w:rPr>
            </w:pPr>
            <w:r>
              <w:rPr>
                <w:rFonts w:ascii="Times New Roman" w:hAnsi="Times New Roman" w:cs="Times New Roman"/>
                <w:sz w:val="24"/>
                <w:szCs w:val="24"/>
              </w:rPr>
              <w:t>Уроки здоровья и день здоровья</w:t>
            </w:r>
          </w:p>
          <w:p w:rsidR="00315840" w:rsidRDefault="00315840" w:rsidP="00723294">
            <w:pPr>
              <w:rPr>
                <w:rFonts w:ascii="Times New Roman" w:hAnsi="Times New Roman" w:cs="Times New Roman"/>
                <w:sz w:val="24"/>
                <w:szCs w:val="24"/>
              </w:rPr>
            </w:pP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Легкоатлетический пробег «Кросс Наций»</w:t>
            </w:r>
          </w:p>
        </w:tc>
        <w:tc>
          <w:tcPr>
            <w:tcW w:w="1871" w:type="dxa"/>
          </w:tcPr>
          <w:p w:rsidR="00315840" w:rsidRPr="00723294" w:rsidRDefault="00A85203" w:rsidP="00315840">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42D92">
              <w:rPr>
                <w:rFonts w:ascii="Times New Roman" w:hAnsi="Times New Roman" w:cs="Times New Roman"/>
                <w:sz w:val="24"/>
                <w:szCs w:val="24"/>
              </w:rPr>
              <w:t xml:space="preserve"> по ВР, классные руководители </w:t>
            </w:r>
            <w:r>
              <w:rPr>
                <w:rFonts w:ascii="Times New Roman" w:hAnsi="Times New Roman" w:cs="Times New Roman"/>
                <w:sz w:val="24"/>
                <w:szCs w:val="24"/>
              </w:rPr>
              <w:t xml:space="preserve">Учитель </w:t>
            </w:r>
            <w:r w:rsidR="00315840">
              <w:rPr>
                <w:rFonts w:ascii="Times New Roman" w:hAnsi="Times New Roman" w:cs="Times New Roman"/>
                <w:sz w:val="24"/>
                <w:szCs w:val="24"/>
              </w:rPr>
              <w:t>физкультуры</w:t>
            </w:r>
          </w:p>
        </w:tc>
        <w:tc>
          <w:tcPr>
            <w:tcW w:w="1580" w:type="dxa"/>
          </w:tcPr>
          <w:p w:rsidR="00723294" w:rsidRDefault="00315840" w:rsidP="00315840">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p w:rsidR="00315840" w:rsidRDefault="00315840" w:rsidP="00315840">
            <w:pPr>
              <w:jc w:val="center"/>
              <w:rPr>
                <w:rFonts w:ascii="Times New Roman" w:hAnsi="Times New Roman" w:cs="Times New Roman"/>
                <w:sz w:val="24"/>
                <w:szCs w:val="24"/>
              </w:rPr>
            </w:pPr>
          </w:p>
          <w:p w:rsidR="00315840" w:rsidRDefault="00315840" w:rsidP="00315840">
            <w:pPr>
              <w:jc w:val="center"/>
              <w:rPr>
                <w:rFonts w:ascii="Times New Roman" w:hAnsi="Times New Roman" w:cs="Times New Roman"/>
                <w:sz w:val="24"/>
                <w:szCs w:val="24"/>
              </w:rPr>
            </w:pPr>
          </w:p>
          <w:p w:rsidR="00315840" w:rsidRPr="00723294" w:rsidRDefault="00A85203" w:rsidP="00315840">
            <w:pPr>
              <w:jc w:val="center"/>
              <w:rPr>
                <w:rFonts w:ascii="Times New Roman" w:hAnsi="Times New Roman" w:cs="Times New Roman"/>
                <w:sz w:val="24"/>
                <w:szCs w:val="24"/>
              </w:rPr>
            </w:pPr>
            <w:r>
              <w:rPr>
                <w:rFonts w:ascii="Times New Roman" w:hAnsi="Times New Roman" w:cs="Times New Roman"/>
                <w:sz w:val="24"/>
                <w:szCs w:val="24"/>
              </w:rPr>
              <w:t>11.09.19</w:t>
            </w:r>
            <w:r w:rsidR="00315840">
              <w:rPr>
                <w:rFonts w:ascii="Times New Roman" w:hAnsi="Times New Roman" w:cs="Times New Roman"/>
                <w:sz w:val="24"/>
                <w:szCs w:val="24"/>
              </w:rPr>
              <w:t xml:space="preserve"> 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92" w:type="dxa"/>
          </w:tcPr>
          <w:p w:rsidR="00723294" w:rsidRPr="00723294" w:rsidRDefault="00723294" w:rsidP="00723294">
            <w:pPr>
              <w:rPr>
                <w:rFonts w:ascii="Times New Roman" w:hAnsi="Times New Roman"/>
                <w:sz w:val="24"/>
                <w:szCs w:val="24"/>
              </w:rPr>
            </w:pPr>
            <w:r w:rsidRPr="00723294">
              <w:rPr>
                <w:rFonts w:ascii="Times New Roman" w:hAnsi="Times New Roman" w:cs="Times New Roman"/>
                <w:sz w:val="24"/>
                <w:szCs w:val="24"/>
              </w:rPr>
              <w:t>Социальное</w:t>
            </w:r>
          </w:p>
        </w:tc>
        <w:tc>
          <w:tcPr>
            <w:tcW w:w="3273" w:type="dxa"/>
          </w:tcPr>
          <w:p w:rsidR="00723294" w:rsidRDefault="00315840" w:rsidP="00723294">
            <w:pPr>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Планирование работы </w:t>
            </w:r>
            <w:r w:rsidR="00365019">
              <w:rPr>
                <w:rFonts w:ascii="Times New Roman" w:hAnsi="Times New Roman" w:cs="Times New Roman"/>
                <w:sz w:val="24"/>
                <w:szCs w:val="24"/>
              </w:rPr>
              <w:t xml:space="preserve">органов школьного </w:t>
            </w:r>
            <w:r>
              <w:rPr>
                <w:rFonts w:ascii="Times New Roman" w:hAnsi="Times New Roman" w:cs="Times New Roman"/>
                <w:sz w:val="24"/>
                <w:szCs w:val="24"/>
              </w:rPr>
              <w:t xml:space="preserve">самоуправления. </w:t>
            </w:r>
          </w:p>
          <w:p w:rsidR="00315840" w:rsidRDefault="00315840" w:rsidP="00723294">
            <w:pPr>
              <w:rPr>
                <w:rFonts w:ascii="Times New Roman" w:hAnsi="Times New Roman" w:cs="Times New Roman"/>
                <w:sz w:val="24"/>
                <w:szCs w:val="24"/>
              </w:rPr>
            </w:pPr>
            <w:r>
              <w:rPr>
                <w:rFonts w:ascii="Times New Roman" w:hAnsi="Times New Roman" w:cs="Times New Roman"/>
                <w:sz w:val="24"/>
                <w:szCs w:val="24"/>
              </w:rPr>
              <w:t>Месячник «Безопасная железная дорога»</w:t>
            </w: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Месячник по ПДД «Внимание - дети!»</w:t>
            </w:r>
          </w:p>
        </w:tc>
        <w:tc>
          <w:tcPr>
            <w:tcW w:w="1871" w:type="dxa"/>
          </w:tcPr>
          <w:p w:rsidR="00723294" w:rsidRPr="00723294" w:rsidRDefault="00A85203" w:rsidP="00315840">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42D92">
              <w:rPr>
                <w:rFonts w:ascii="Times New Roman" w:hAnsi="Times New Roman" w:cs="Times New Roman"/>
                <w:sz w:val="24"/>
                <w:szCs w:val="24"/>
              </w:rPr>
              <w:t xml:space="preserve"> по ВР, классные руководители</w:t>
            </w:r>
            <w:r w:rsidR="00542D92" w:rsidRPr="00723294">
              <w:rPr>
                <w:rFonts w:ascii="Times New Roman" w:hAnsi="Times New Roman" w:cs="Times New Roman"/>
                <w:sz w:val="24"/>
                <w:szCs w:val="24"/>
              </w:rPr>
              <w:t xml:space="preserve"> </w:t>
            </w:r>
          </w:p>
        </w:tc>
        <w:tc>
          <w:tcPr>
            <w:tcW w:w="1580" w:type="dxa"/>
          </w:tcPr>
          <w:p w:rsidR="00315840" w:rsidRDefault="00315840" w:rsidP="00315840">
            <w:pPr>
              <w:jc w:val="center"/>
              <w:rPr>
                <w:rFonts w:ascii="Times New Roman" w:hAnsi="Times New Roman" w:cs="Times New Roman"/>
                <w:sz w:val="24"/>
                <w:szCs w:val="24"/>
              </w:rPr>
            </w:pPr>
            <w:r>
              <w:rPr>
                <w:rFonts w:ascii="Times New Roman" w:hAnsi="Times New Roman" w:cs="Times New Roman"/>
                <w:sz w:val="24"/>
                <w:szCs w:val="24"/>
              </w:rPr>
              <w:t>1 неделя</w:t>
            </w:r>
          </w:p>
          <w:p w:rsidR="00315840" w:rsidRDefault="00315840" w:rsidP="00315840">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p w:rsidR="00315840" w:rsidRDefault="00315840" w:rsidP="00315840">
            <w:pPr>
              <w:jc w:val="center"/>
              <w:rPr>
                <w:rFonts w:ascii="Times New Roman" w:hAnsi="Times New Roman" w:cs="Times New Roman"/>
                <w:sz w:val="24"/>
                <w:szCs w:val="24"/>
              </w:rPr>
            </w:pPr>
          </w:p>
          <w:p w:rsidR="00365019" w:rsidRDefault="00365019" w:rsidP="00315840">
            <w:pPr>
              <w:jc w:val="center"/>
              <w:rPr>
                <w:rFonts w:ascii="Times New Roman" w:hAnsi="Times New Roman" w:cs="Times New Roman"/>
                <w:sz w:val="24"/>
                <w:szCs w:val="24"/>
              </w:rPr>
            </w:pPr>
          </w:p>
          <w:p w:rsidR="00315840" w:rsidRDefault="00A85203" w:rsidP="00315840">
            <w:pPr>
              <w:jc w:val="center"/>
              <w:rPr>
                <w:rFonts w:ascii="Times New Roman" w:hAnsi="Times New Roman" w:cs="Times New Roman"/>
                <w:sz w:val="24"/>
                <w:szCs w:val="24"/>
              </w:rPr>
            </w:pPr>
            <w:r>
              <w:rPr>
                <w:rFonts w:ascii="Times New Roman" w:hAnsi="Times New Roman" w:cs="Times New Roman"/>
                <w:sz w:val="24"/>
                <w:szCs w:val="24"/>
              </w:rPr>
              <w:t>02-27.09.19</w:t>
            </w:r>
            <w:r w:rsidR="00315840">
              <w:rPr>
                <w:rFonts w:ascii="Times New Roman" w:hAnsi="Times New Roman" w:cs="Times New Roman"/>
                <w:sz w:val="24"/>
                <w:szCs w:val="24"/>
              </w:rPr>
              <w:t xml:space="preserve"> г</w:t>
            </w:r>
          </w:p>
          <w:p w:rsidR="00315840" w:rsidRDefault="00315840" w:rsidP="00315840">
            <w:pPr>
              <w:jc w:val="center"/>
              <w:rPr>
                <w:rFonts w:ascii="Times New Roman" w:hAnsi="Times New Roman" w:cs="Times New Roman"/>
                <w:sz w:val="24"/>
                <w:szCs w:val="24"/>
              </w:rPr>
            </w:pPr>
          </w:p>
          <w:p w:rsidR="00723294" w:rsidRPr="00723294" w:rsidRDefault="00A85203" w:rsidP="00315840">
            <w:pPr>
              <w:jc w:val="center"/>
              <w:rPr>
                <w:rFonts w:ascii="Times New Roman" w:hAnsi="Times New Roman" w:cs="Times New Roman"/>
                <w:sz w:val="24"/>
                <w:szCs w:val="24"/>
              </w:rPr>
            </w:pPr>
            <w:r>
              <w:rPr>
                <w:rFonts w:ascii="Times New Roman" w:hAnsi="Times New Roman" w:cs="Times New Roman"/>
                <w:sz w:val="24"/>
                <w:szCs w:val="24"/>
              </w:rPr>
              <w:t>09.09-04.10.19</w:t>
            </w:r>
            <w:r w:rsidR="00315840">
              <w:rPr>
                <w:rFonts w:ascii="Times New Roman" w:hAnsi="Times New Roman" w:cs="Times New Roman"/>
                <w:sz w:val="24"/>
                <w:szCs w:val="24"/>
              </w:rPr>
              <w:t xml:space="preserve"> 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92" w:type="dxa"/>
          </w:tcPr>
          <w:p w:rsidR="00723294" w:rsidRPr="00723294" w:rsidRDefault="00723294" w:rsidP="00723294">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73" w:type="dxa"/>
          </w:tcPr>
          <w:p w:rsidR="00723294" w:rsidRDefault="00315840" w:rsidP="00723294">
            <w:pPr>
              <w:rPr>
                <w:rFonts w:ascii="Times New Roman" w:hAnsi="Times New Roman" w:cs="Times New Roman"/>
                <w:sz w:val="24"/>
                <w:szCs w:val="24"/>
              </w:rPr>
            </w:pPr>
            <w:r>
              <w:rPr>
                <w:rFonts w:ascii="Times New Roman" w:hAnsi="Times New Roman" w:cs="Times New Roman"/>
                <w:sz w:val="24"/>
                <w:szCs w:val="24"/>
              </w:rPr>
              <w:t>Составление социального паспорта класса, школы</w:t>
            </w: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Корректировка списков детей «группы риска»</w:t>
            </w:r>
          </w:p>
        </w:tc>
        <w:tc>
          <w:tcPr>
            <w:tcW w:w="1871" w:type="dxa"/>
          </w:tcPr>
          <w:p w:rsidR="00723294" w:rsidRPr="00723294" w:rsidRDefault="00A85203" w:rsidP="00365019">
            <w:pPr>
              <w:jc w:val="center"/>
              <w:rPr>
                <w:rFonts w:ascii="Times New Roman" w:hAnsi="Times New Roman" w:cs="Times New Roman"/>
                <w:sz w:val="24"/>
                <w:szCs w:val="24"/>
              </w:rPr>
            </w:pPr>
            <w:r>
              <w:rPr>
                <w:rFonts w:ascii="Times New Roman" w:hAnsi="Times New Roman" w:cs="Times New Roman"/>
                <w:sz w:val="24"/>
                <w:szCs w:val="24"/>
              </w:rPr>
              <w:t>Общественный инспектор</w:t>
            </w:r>
            <w:r w:rsidR="00542D92">
              <w:rPr>
                <w:rFonts w:ascii="Times New Roman" w:hAnsi="Times New Roman" w:cs="Times New Roman"/>
                <w:sz w:val="24"/>
                <w:szCs w:val="24"/>
              </w:rPr>
              <w:t>, к</w:t>
            </w:r>
            <w:r w:rsidR="00315840">
              <w:rPr>
                <w:rFonts w:ascii="Times New Roman" w:hAnsi="Times New Roman" w:cs="Times New Roman"/>
                <w:sz w:val="24"/>
                <w:szCs w:val="24"/>
              </w:rPr>
              <w:t>лассные руководители</w:t>
            </w:r>
          </w:p>
        </w:tc>
        <w:tc>
          <w:tcPr>
            <w:tcW w:w="1580" w:type="dxa"/>
          </w:tcPr>
          <w:p w:rsidR="00723294"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92" w:type="dxa"/>
          </w:tcPr>
          <w:p w:rsidR="00723294" w:rsidRPr="00723294" w:rsidRDefault="00723294" w:rsidP="00723294">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73" w:type="dxa"/>
          </w:tcPr>
          <w:p w:rsidR="00723294" w:rsidRDefault="00542D92" w:rsidP="00723294">
            <w:pPr>
              <w:rPr>
                <w:rFonts w:ascii="Times New Roman" w:hAnsi="Times New Roman" w:cs="Times New Roman"/>
                <w:sz w:val="24"/>
                <w:szCs w:val="24"/>
              </w:rPr>
            </w:pPr>
            <w:r>
              <w:rPr>
                <w:rFonts w:ascii="Times New Roman" w:hAnsi="Times New Roman" w:cs="Times New Roman"/>
                <w:sz w:val="24"/>
                <w:szCs w:val="24"/>
              </w:rPr>
              <w:t>Утверждение планов воспитательной работы классов</w:t>
            </w:r>
          </w:p>
          <w:p w:rsidR="00542D92" w:rsidRPr="00723294" w:rsidRDefault="00542D92" w:rsidP="00723294">
            <w:pPr>
              <w:rPr>
                <w:rFonts w:ascii="Times New Roman" w:hAnsi="Times New Roman" w:cs="Times New Roman"/>
                <w:sz w:val="24"/>
                <w:szCs w:val="24"/>
              </w:rPr>
            </w:pPr>
            <w:r>
              <w:rPr>
                <w:rFonts w:ascii="Times New Roman" w:hAnsi="Times New Roman" w:cs="Times New Roman"/>
                <w:sz w:val="24"/>
                <w:szCs w:val="24"/>
              </w:rPr>
              <w:t>Составление расписание занятий ОДО, внеурочной деятельности, классных часов</w:t>
            </w:r>
          </w:p>
        </w:tc>
        <w:tc>
          <w:tcPr>
            <w:tcW w:w="1871" w:type="dxa"/>
          </w:tcPr>
          <w:p w:rsidR="00A85203" w:rsidRDefault="00A85203" w:rsidP="00542D92">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p>
          <w:p w:rsidR="00723294" w:rsidRPr="00723294" w:rsidRDefault="00542D92" w:rsidP="00542D92">
            <w:pPr>
              <w:jc w:val="center"/>
              <w:rPr>
                <w:rFonts w:ascii="Times New Roman" w:hAnsi="Times New Roman" w:cs="Times New Roman"/>
                <w:sz w:val="24"/>
                <w:szCs w:val="24"/>
              </w:rPr>
            </w:pPr>
            <w:r>
              <w:rPr>
                <w:rFonts w:ascii="Times New Roman" w:hAnsi="Times New Roman" w:cs="Times New Roman"/>
                <w:sz w:val="24"/>
                <w:szCs w:val="24"/>
              </w:rPr>
              <w:t>по ВР</w:t>
            </w:r>
          </w:p>
        </w:tc>
        <w:tc>
          <w:tcPr>
            <w:tcW w:w="1580" w:type="dxa"/>
          </w:tcPr>
          <w:p w:rsidR="00723294"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9E40C3" w:rsidRDefault="009E40C3" w:rsidP="00FC035E">
      <w:pPr>
        <w:spacing w:after="0" w:line="36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6C4FDB">
        <w:rPr>
          <w:rFonts w:ascii="Times New Roman" w:hAnsi="Times New Roman" w:cs="Times New Roman"/>
          <w:b/>
          <w:sz w:val="24"/>
          <w:szCs w:val="24"/>
        </w:rPr>
        <w:t>Здоровое поколение</w:t>
      </w:r>
      <w:r>
        <w:rPr>
          <w:rFonts w:ascii="Times New Roman" w:hAnsi="Times New Roman" w:cs="Times New Roman"/>
          <w:b/>
          <w:sz w:val="24"/>
          <w:szCs w:val="24"/>
        </w:rPr>
        <w:t>»</w:t>
      </w:r>
    </w:p>
    <w:tbl>
      <w:tblPr>
        <w:tblStyle w:val="a5"/>
        <w:tblW w:w="10793" w:type="dxa"/>
        <w:tblInd w:w="-743" w:type="dxa"/>
        <w:tblLook w:val="04A0"/>
      </w:tblPr>
      <w:tblGrid>
        <w:gridCol w:w="674"/>
        <w:gridCol w:w="3381"/>
        <w:gridCol w:w="3256"/>
        <w:gridCol w:w="1906"/>
        <w:gridCol w:w="1576"/>
      </w:tblGrid>
      <w:tr w:rsidR="009E40C3" w:rsidTr="002C71FF">
        <w:tc>
          <w:tcPr>
            <w:tcW w:w="67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1"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1" w:type="dxa"/>
          </w:tcPr>
          <w:p w:rsidR="002C71FF" w:rsidRPr="00723294" w:rsidRDefault="002C71FF"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6" w:type="dxa"/>
          </w:tcPr>
          <w:p w:rsidR="002C71FF" w:rsidRDefault="002C71FF" w:rsidP="00DC1497">
            <w:pPr>
              <w:rPr>
                <w:rFonts w:ascii="Times New Roman" w:hAnsi="Times New Roman" w:cs="Times New Roman"/>
                <w:sz w:val="24"/>
                <w:szCs w:val="24"/>
              </w:rPr>
            </w:pPr>
            <w:r>
              <w:rPr>
                <w:rFonts w:ascii="Times New Roman" w:hAnsi="Times New Roman" w:cs="Times New Roman"/>
                <w:sz w:val="24"/>
                <w:szCs w:val="24"/>
              </w:rPr>
              <w:t>Всероссийская олимпиада школьников</w:t>
            </w:r>
          </w:p>
          <w:p w:rsidR="002C71FF" w:rsidRDefault="002C71FF" w:rsidP="00DC1497">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DC1497">
            <w:pPr>
              <w:rPr>
                <w:rFonts w:ascii="Times New Roman" w:hAnsi="Times New Roman" w:cs="Times New Roman"/>
                <w:sz w:val="24"/>
                <w:szCs w:val="24"/>
              </w:rPr>
            </w:pPr>
          </w:p>
          <w:p w:rsidR="002C71FF" w:rsidRDefault="002C71FF" w:rsidP="00DC1497">
            <w:pPr>
              <w:rPr>
                <w:rFonts w:ascii="Times New Roman" w:hAnsi="Times New Roman" w:cs="Times New Roman"/>
                <w:sz w:val="24"/>
                <w:szCs w:val="24"/>
              </w:rPr>
            </w:pPr>
          </w:p>
          <w:p w:rsidR="002C71FF" w:rsidRPr="00723294" w:rsidRDefault="002C71FF" w:rsidP="00DC1497">
            <w:pPr>
              <w:rPr>
                <w:rFonts w:ascii="Times New Roman" w:hAnsi="Times New Roman" w:cs="Times New Roman"/>
                <w:sz w:val="24"/>
                <w:szCs w:val="24"/>
              </w:rPr>
            </w:pPr>
          </w:p>
        </w:tc>
        <w:tc>
          <w:tcPr>
            <w:tcW w:w="1906" w:type="dxa"/>
          </w:tcPr>
          <w:p w:rsidR="00A85203" w:rsidRPr="00723294" w:rsidRDefault="00A85203" w:rsidP="00A85203">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2C71FF" w:rsidRPr="00723294" w:rsidRDefault="002C71FF" w:rsidP="00DC1497">
            <w:pPr>
              <w:jc w:val="center"/>
              <w:rPr>
                <w:rFonts w:ascii="Times New Roman" w:hAnsi="Times New Roman" w:cs="Times New Roman"/>
                <w:sz w:val="24"/>
                <w:szCs w:val="24"/>
              </w:rPr>
            </w:pPr>
          </w:p>
        </w:tc>
        <w:tc>
          <w:tcPr>
            <w:tcW w:w="157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1" w:type="dxa"/>
          </w:tcPr>
          <w:p w:rsidR="002C71FF" w:rsidRPr="00723294" w:rsidRDefault="002C71FF"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6" w:type="dxa"/>
          </w:tcPr>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Мероприятия по правовому воспитанию школьников</w:t>
            </w:r>
          </w:p>
        </w:tc>
        <w:tc>
          <w:tcPr>
            <w:tcW w:w="1906" w:type="dxa"/>
          </w:tcPr>
          <w:p w:rsidR="002C71FF" w:rsidRPr="00723294" w:rsidRDefault="002C71FF" w:rsidP="009E40C3">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 истории</w:t>
            </w:r>
          </w:p>
        </w:tc>
        <w:tc>
          <w:tcPr>
            <w:tcW w:w="157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1" w:type="dxa"/>
          </w:tcPr>
          <w:p w:rsidR="002C71FF" w:rsidRPr="00723294" w:rsidRDefault="002C71FF"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Декада пожилого человека</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День учителя. Праздничная акция для учителей</w:t>
            </w:r>
          </w:p>
        </w:tc>
        <w:tc>
          <w:tcPr>
            <w:tcW w:w="1906" w:type="dxa"/>
          </w:tcPr>
          <w:p w:rsidR="002C71FF" w:rsidRDefault="00A85203"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2C71FF">
              <w:rPr>
                <w:rFonts w:ascii="Times New Roman" w:hAnsi="Times New Roman" w:cs="Times New Roman"/>
                <w:sz w:val="24"/>
                <w:szCs w:val="24"/>
              </w:rPr>
              <w:t>по ВР, классные руководители</w:t>
            </w:r>
          </w:p>
          <w:p w:rsidR="002C71FF" w:rsidRPr="00723294" w:rsidRDefault="00A85203"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2C71FF">
              <w:rPr>
                <w:rFonts w:ascii="Times New Roman" w:hAnsi="Times New Roman" w:cs="Times New Roman"/>
                <w:sz w:val="24"/>
                <w:szCs w:val="24"/>
              </w:rPr>
              <w:t xml:space="preserve"> по ВР, совет </w:t>
            </w:r>
            <w:proofErr w:type="gramStart"/>
            <w:r w:rsidR="002C71FF">
              <w:rPr>
                <w:rFonts w:ascii="Times New Roman" w:hAnsi="Times New Roman" w:cs="Times New Roman"/>
                <w:sz w:val="24"/>
                <w:szCs w:val="24"/>
              </w:rPr>
              <w:t>обучающихся</w:t>
            </w:r>
            <w:proofErr w:type="gramEnd"/>
          </w:p>
        </w:tc>
        <w:tc>
          <w:tcPr>
            <w:tcW w:w="1576" w:type="dxa"/>
          </w:tcPr>
          <w:p w:rsidR="002C71FF" w:rsidRDefault="00A85203" w:rsidP="00365019">
            <w:pPr>
              <w:jc w:val="center"/>
              <w:rPr>
                <w:rFonts w:ascii="Times New Roman" w:hAnsi="Times New Roman" w:cs="Times New Roman"/>
                <w:sz w:val="24"/>
                <w:szCs w:val="24"/>
              </w:rPr>
            </w:pPr>
            <w:r>
              <w:rPr>
                <w:rFonts w:ascii="Times New Roman" w:hAnsi="Times New Roman" w:cs="Times New Roman"/>
                <w:sz w:val="24"/>
                <w:szCs w:val="24"/>
              </w:rPr>
              <w:t>01-11.10.19</w:t>
            </w:r>
            <w:r w:rsidR="002C71FF">
              <w:rPr>
                <w:rFonts w:ascii="Times New Roman" w:hAnsi="Times New Roman" w:cs="Times New Roman"/>
                <w:sz w:val="24"/>
                <w:szCs w:val="24"/>
              </w:rPr>
              <w:t xml:space="preserve"> г</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Pr="00723294" w:rsidRDefault="00A85203" w:rsidP="00365019">
            <w:pPr>
              <w:jc w:val="center"/>
              <w:rPr>
                <w:rFonts w:ascii="Times New Roman" w:hAnsi="Times New Roman" w:cs="Times New Roman"/>
                <w:sz w:val="24"/>
                <w:szCs w:val="24"/>
              </w:rPr>
            </w:pPr>
            <w:r>
              <w:rPr>
                <w:rFonts w:ascii="Times New Roman" w:hAnsi="Times New Roman" w:cs="Times New Roman"/>
                <w:sz w:val="24"/>
                <w:szCs w:val="24"/>
              </w:rPr>
              <w:t>04.10.19</w:t>
            </w:r>
            <w:r w:rsidR="002C71FF">
              <w:rPr>
                <w:rFonts w:ascii="Times New Roman" w:hAnsi="Times New Roman" w:cs="Times New Roman"/>
                <w:sz w:val="24"/>
                <w:szCs w:val="24"/>
              </w:rPr>
              <w:t xml:space="preserve"> г</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1" w:type="dxa"/>
          </w:tcPr>
          <w:p w:rsidR="002C71FF" w:rsidRPr="00723294" w:rsidRDefault="002C71FF"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Месячник психологического здоровья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Семейные веселые старты</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Педа</w:t>
            </w:r>
            <w:r w:rsidR="00A85203">
              <w:rPr>
                <w:rFonts w:ascii="Times New Roman" w:hAnsi="Times New Roman" w:cs="Times New Roman"/>
                <w:sz w:val="24"/>
                <w:szCs w:val="24"/>
              </w:rPr>
              <w:t xml:space="preserve">гог-психолог, </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Учителя</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физкультуры</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5</w:t>
            </w:r>
          </w:p>
        </w:tc>
        <w:tc>
          <w:tcPr>
            <w:tcW w:w="3381" w:type="dxa"/>
          </w:tcPr>
          <w:p w:rsidR="002C71FF" w:rsidRPr="00723294" w:rsidRDefault="002C71FF"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День школьного самоуправления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tc>
        <w:tc>
          <w:tcPr>
            <w:tcW w:w="1906" w:type="dxa"/>
          </w:tcPr>
          <w:p w:rsidR="002C71FF" w:rsidRDefault="002C71FF"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w:t>
            </w:r>
            <w:r w:rsidR="00A85203">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по ВР, совет </w:t>
            </w:r>
            <w:proofErr w:type="gramStart"/>
            <w:r>
              <w:rPr>
                <w:rFonts w:ascii="Times New Roman" w:hAnsi="Times New Roman" w:cs="Times New Roman"/>
                <w:sz w:val="24"/>
                <w:szCs w:val="24"/>
              </w:rPr>
              <w:t>обучающихся</w:t>
            </w:r>
            <w:proofErr w:type="gramEnd"/>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6" w:type="dxa"/>
          </w:tcPr>
          <w:p w:rsidR="002C71FF" w:rsidRDefault="00A85203" w:rsidP="00365019">
            <w:pPr>
              <w:jc w:val="center"/>
              <w:rPr>
                <w:rFonts w:ascii="Times New Roman" w:hAnsi="Times New Roman" w:cs="Times New Roman"/>
                <w:sz w:val="24"/>
                <w:szCs w:val="24"/>
              </w:rPr>
            </w:pPr>
            <w:r>
              <w:rPr>
                <w:rFonts w:ascii="Times New Roman" w:hAnsi="Times New Roman" w:cs="Times New Roman"/>
                <w:sz w:val="24"/>
                <w:szCs w:val="24"/>
              </w:rPr>
              <w:t>04</w:t>
            </w:r>
            <w:r w:rsidR="002C71FF">
              <w:rPr>
                <w:rFonts w:ascii="Times New Roman" w:hAnsi="Times New Roman" w:cs="Times New Roman"/>
                <w:sz w:val="24"/>
                <w:szCs w:val="24"/>
              </w:rPr>
              <w:t>.10.18 г</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1" w:type="dxa"/>
          </w:tcPr>
          <w:p w:rsidR="002C71FF" w:rsidRPr="00723294" w:rsidRDefault="002C71FF"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родительского патруля. </w:t>
            </w: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Посещение семей на дому с целью ознакомления с условиями жизни</w:t>
            </w:r>
          </w:p>
        </w:tc>
        <w:tc>
          <w:tcPr>
            <w:tcW w:w="1906" w:type="dxa"/>
          </w:tcPr>
          <w:p w:rsidR="00A85203" w:rsidRDefault="00A85203" w:rsidP="00365019">
            <w:pPr>
              <w:jc w:val="center"/>
              <w:rPr>
                <w:rFonts w:ascii="Times New Roman" w:hAnsi="Times New Roman" w:cs="Times New Roman"/>
                <w:sz w:val="24"/>
                <w:szCs w:val="24"/>
              </w:rPr>
            </w:pPr>
            <w:r>
              <w:rPr>
                <w:rFonts w:ascii="Times New Roman" w:hAnsi="Times New Roman" w:cs="Times New Roman"/>
                <w:sz w:val="24"/>
                <w:szCs w:val="24"/>
              </w:rPr>
              <w:t xml:space="preserve">Общественный </w:t>
            </w:r>
            <w:proofErr w:type="spellStart"/>
            <w:r>
              <w:rPr>
                <w:rFonts w:ascii="Times New Roman" w:hAnsi="Times New Roman" w:cs="Times New Roman"/>
                <w:sz w:val="24"/>
                <w:szCs w:val="24"/>
              </w:rPr>
              <w:t>испектор</w:t>
            </w:r>
            <w:proofErr w:type="spellEnd"/>
            <w:r>
              <w:rPr>
                <w:rFonts w:ascii="Times New Roman" w:hAnsi="Times New Roman" w:cs="Times New Roman"/>
                <w:sz w:val="24"/>
                <w:szCs w:val="24"/>
              </w:rPr>
              <w:t>,</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2C71FF" w:rsidRPr="00723294" w:rsidRDefault="002C71FF" w:rsidP="00365019">
            <w:pPr>
              <w:jc w:val="center"/>
              <w:rPr>
                <w:rFonts w:ascii="Times New Roman" w:hAnsi="Times New Roman" w:cs="Times New Roman"/>
                <w:sz w:val="24"/>
                <w:szCs w:val="24"/>
              </w:rPr>
            </w:pP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1" w:type="dxa"/>
          </w:tcPr>
          <w:p w:rsidR="002C71FF" w:rsidRPr="00723294" w:rsidRDefault="002C71FF"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Итоги проверки планов воспитательной работы</w:t>
            </w: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Проверка журналов ОДО</w:t>
            </w: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Оформление плана работы на каникулы</w:t>
            </w:r>
          </w:p>
        </w:tc>
        <w:tc>
          <w:tcPr>
            <w:tcW w:w="1906" w:type="dxa"/>
          </w:tcPr>
          <w:p w:rsidR="002C71FF" w:rsidRPr="00723294" w:rsidRDefault="00A85203"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2C71FF">
              <w:rPr>
                <w:rFonts w:ascii="Times New Roman" w:hAnsi="Times New Roman" w:cs="Times New Roman"/>
                <w:sz w:val="24"/>
                <w:szCs w:val="24"/>
              </w:rPr>
              <w:t>по ВР</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2C71FF" w:rsidRPr="00723294" w:rsidRDefault="002C71FF" w:rsidP="00365019">
            <w:pPr>
              <w:jc w:val="center"/>
              <w:rPr>
                <w:rFonts w:ascii="Times New Roman" w:hAnsi="Times New Roman" w:cs="Times New Roman"/>
                <w:sz w:val="24"/>
                <w:szCs w:val="24"/>
              </w:rPr>
            </w:pPr>
          </w:p>
        </w:tc>
      </w:tr>
    </w:tbl>
    <w:p w:rsidR="00D103CC" w:rsidRDefault="00D103CC" w:rsidP="00FC035E">
      <w:pPr>
        <w:spacing w:after="0" w:line="36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6C4FDB">
        <w:rPr>
          <w:rFonts w:ascii="Times New Roman" w:hAnsi="Times New Roman" w:cs="Times New Roman"/>
          <w:b/>
          <w:sz w:val="24"/>
          <w:szCs w:val="24"/>
        </w:rPr>
        <w:t>Крепка семья - крепка держава»</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542D92" w:rsidRDefault="00AD5020"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AD5020" w:rsidRPr="00723294" w:rsidRDefault="00AD5020" w:rsidP="00365019">
            <w:pPr>
              <w:rPr>
                <w:rFonts w:ascii="Times New Roman" w:hAnsi="Times New Roman" w:cs="Times New Roman"/>
                <w:sz w:val="24"/>
                <w:szCs w:val="24"/>
              </w:rPr>
            </w:pPr>
          </w:p>
        </w:tc>
        <w:tc>
          <w:tcPr>
            <w:tcW w:w="1906" w:type="dxa"/>
          </w:tcPr>
          <w:p w:rsidR="00A85203" w:rsidRPr="00723294" w:rsidRDefault="00AD5020" w:rsidP="00A85203">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D5020" w:rsidRPr="00723294" w:rsidRDefault="00AD5020" w:rsidP="00365019">
            <w:pPr>
              <w:jc w:val="center"/>
              <w:rPr>
                <w:rFonts w:ascii="Times New Roman" w:hAnsi="Times New Roman" w:cs="Times New Roman"/>
                <w:sz w:val="24"/>
                <w:szCs w:val="24"/>
              </w:rPr>
            </w:pPr>
          </w:p>
        </w:tc>
        <w:tc>
          <w:tcPr>
            <w:tcW w:w="1573" w:type="dxa"/>
          </w:tcPr>
          <w:p w:rsidR="00AD5020" w:rsidRDefault="00AD5020" w:rsidP="00AD5020">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542D92"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Проведение мероприятий ко Дню единства</w:t>
            </w:r>
          </w:p>
        </w:tc>
        <w:tc>
          <w:tcPr>
            <w:tcW w:w="1906" w:type="dxa"/>
          </w:tcPr>
          <w:p w:rsidR="00542D92" w:rsidRPr="00723294" w:rsidRDefault="00C663ED" w:rsidP="00575FA6">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D5020">
              <w:rPr>
                <w:rFonts w:ascii="Times New Roman" w:hAnsi="Times New Roman" w:cs="Times New Roman"/>
                <w:sz w:val="24"/>
                <w:szCs w:val="24"/>
              </w:rPr>
              <w:t xml:space="preserve"> по ВР, классные руководители</w:t>
            </w:r>
          </w:p>
        </w:tc>
        <w:tc>
          <w:tcPr>
            <w:tcW w:w="1573" w:type="dxa"/>
          </w:tcPr>
          <w:p w:rsidR="00542D92" w:rsidRPr="00723294" w:rsidRDefault="00C663ED" w:rsidP="00365019">
            <w:pPr>
              <w:jc w:val="center"/>
              <w:rPr>
                <w:rFonts w:ascii="Times New Roman" w:hAnsi="Times New Roman" w:cs="Times New Roman"/>
                <w:sz w:val="24"/>
                <w:szCs w:val="24"/>
              </w:rPr>
            </w:pPr>
            <w:r>
              <w:rPr>
                <w:rFonts w:ascii="Times New Roman" w:hAnsi="Times New Roman" w:cs="Times New Roman"/>
                <w:sz w:val="24"/>
                <w:szCs w:val="24"/>
              </w:rPr>
              <w:t>05.11.19</w:t>
            </w:r>
            <w:r w:rsidR="00AD5020">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542D92" w:rsidRDefault="00AD5020" w:rsidP="00365019">
            <w:pPr>
              <w:rPr>
                <w:rFonts w:ascii="Times New Roman" w:hAnsi="Times New Roman" w:cs="Times New Roman"/>
                <w:sz w:val="24"/>
                <w:szCs w:val="24"/>
              </w:rPr>
            </w:pPr>
            <w:r>
              <w:rPr>
                <w:rFonts w:ascii="Times New Roman" w:hAnsi="Times New Roman" w:cs="Times New Roman"/>
                <w:sz w:val="24"/>
                <w:szCs w:val="24"/>
              </w:rPr>
              <w:t>«Наша школьная планета», мероприятия, приуроченные ко Дню рождению школы</w:t>
            </w:r>
          </w:p>
          <w:p w:rsidR="00AD5020"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Мероприятия ко Дню матери «Святость материнства»</w:t>
            </w:r>
          </w:p>
        </w:tc>
        <w:tc>
          <w:tcPr>
            <w:tcW w:w="1906" w:type="dxa"/>
          </w:tcPr>
          <w:p w:rsidR="00542D92" w:rsidRDefault="00C663ED"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AD5020">
              <w:rPr>
                <w:rFonts w:ascii="Times New Roman" w:hAnsi="Times New Roman" w:cs="Times New Roman"/>
                <w:sz w:val="24"/>
                <w:szCs w:val="24"/>
              </w:rPr>
              <w:t>по ВР</w:t>
            </w:r>
          </w:p>
          <w:p w:rsidR="00AD5020" w:rsidRDefault="00AD5020" w:rsidP="00365019">
            <w:pPr>
              <w:jc w:val="center"/>
              <w:rPr>
                <w:rFonts w:ascii="Times New Roman" w:hAnsi="Times New Roman" w:cs="Times New Roman"/>
                <w:sz w:val="24"/>
                <w:szCs w:val="24"/>
              </w:rPr>
            </w:pPr>
          </w:p>
          <w:p w:rsidR="00AD5020" w:rsidRPr="00723294" w:rsidRDefault="00AD5020" w:rsidP="00AD5020">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AD5020" w:rsidRDefault="00AD5020" w:rsidP="00AD5020">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D5020" w:rsidRDefault="00AD5020" w:rsidP="00AD5020">
            <w:pPr>
              <w:jc w:val="center"/>
              <w:rPr>
                <w:rFonts w:ascii="Times New Roman" w:hAnsi="Times New Roman" w:cs="Times New Roman"/>
                <w:sz w:val="24"/>
                <w:szCs w:val="24"/>
              </w:rPr>
            </w:pPr>
          </w:p>
          <w:p w:rsidR="00AD5020" w:rsidRDefault="00C663ED" w:rsidP="00AD5020">
            <w:pPr>
              <w:jc w:val="center"/>
              <w:rPr>
                <w:rFonts w:ascii="Times New Roman" w:hAnsi="Times New Roman" w:cs="Times New Roman"/>
                <w:sz w:val="24"/>
                <w:szCs w:val="24"/>
              </w:rPr>
            </w:pPr>
            <w:r>
              <w:rPr>
                <w:rFonts w:ascii="Times New Roman" w:hAnsi="Times New Roman" w:cs="Times New Roman"/>
                <w:sz w:val="24"/>
                <w:szCs w:val="24"/>
              </w:rPr>
              <w:t>19-29.11.19</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542D92"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Классные часы об этикете, здоровом образе жизни</w:t>
            </w:r>
          </w:p>
        </w:tc>
        <w:tc>
          <w:tcPr>
            <w:tcW w:w="1906" w:type="dxa"/>
          </w:tcPr>
          <w:p w:rsidR="00542D92" w:rsidRPr="00723294" w:rsidRDefault="00AD5020"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8068B2"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A475D3" w:rsidP="00365019">
            <w:pPr>
              <w:rPr>
                <w:rFonts w:ascii="Times New Roman" w:hAnsi="Times New Roman" w:cs="Times New Roman"/>
                <w:sz w:val="24"/>
                <w:szCs w:val="24"/>
              </w:rPr>
            </w:pPr>
            <w:r>
              <w:rPr>
                <w:rFonts w:ascii="Times New Roman" w:hAnsi="Times New Roman" w:cs="Times New Roman"/>
                <w:sz w:val="24"/>
                <w:szCs w:val="24"/>
              </w:rPr>
              <w:t>Месячник по профориентации «Выбираем профессию»</w:t>
            </w:r>
          </w:p>
          <w:p w:rsidR="00A475D3" w:rsidRDefault="00A475D3" w:rsidP="00365019">
            <w:pPr>
              <w:rPr>
                <w:rFonts w:ascii="Times New Roman" w:hAnsi="Times New Roman" w:cs="Times New Roman"/>
                <w:sz w:val="24"/>
                <w:szCs w:val="24"/>
              </w:rPr>
            </w:pPr>
            <w:r>
              <w:rPr>
                <w:rFonts w:ascii="Times New Roman" w:hAnsi="Times New Roman" w:cs="Times New Roman"/>
                <w:sz w:val="24"/>
                <w:szCs w:val="24"/>
              </w:rPr>
              <w:t>Родительские собрание «Итоги 1 четверти»</w:t>
            </w:r>
          </w:p>
          <w:p w:rsidR="00A475D3" w:rsidRPr="00723294" w:rsidRDefault="00A475D3" w:rsidP="00365019">
            <w:pPr>
              <w:rPr>
                <w:rFonts w:ascii="Times New Roman" w:hAnsi="Times New Roman" w:cs="Times New Roman"/>
                <w:sz w:val="24"/>
                <w:szCs w:val="24"/>
              </w:rPr>
            </w:pPr>
            <w:r>
              <w:rPr>
                <w:rFonts w:ascii="Times New Roman" w:hAnsi="Times New Roman" w:cs="Times New Roman"/>
                <w:sz w:val="24"/>
                <w:szCs w:val="24"/>
              </w:rPr>
              <w:t>Акция «Спасибо. Нет!»</w:t>
            </w:r>
          </w:p>
        </w:tc>
        <w:tc>
          <w:tcPr>
            <w:tcW w:w="1906" w:type="dxa"/>
          </w:tcPr>
          <w:p w:rsidR="00542D92" w:rsidRDefault="00C663ED"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475D3">
              <w:rPr>
                <w:rFonts w:ascii="Times New Roman" w:hAnsi="Times New Roman" w:cs="Times New Roman"/>
                <w:sz w:val="24"/>
                <w:szCs w:val="24"/>
              </w:rPr>
              <w:t xml:space="preserve"> по ВР, педагог-психолог</w:t>
            </w:r>
          </w:p>
          <w:p w:rsidR="00A475D3" w:rsidRDefault="00A475D3"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475D3" w:rsidRPr="00723294" w:rsidRDefault="00A475D3" w:rsidP="00C663ED">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475D3" w:rsidRDefault="00A475D3" w:rsidP="00A475D3">
            <w:pPr>
              <w:jc w:val="center"/>
              <w:rPr>
                <w:rFonts w:ascii="Times New Roman" w:hAnsi="Times New Roman" w:cs="Times New Roman"/>
                <w:sz w:val="24"/>
                <w:szCs w:val="24"/>
              </w:rPr>
            </w:pPr>
          </w:p>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Третья неделя</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542D92"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Совет</w:t>
            </w:r>
            <w:r w:rsidR="00A475D3">
              <w:rPr>
                <w:rFonts w:ascii="Times New Roman" w:hAnsi="Times New Roman" w:cs="Times New Roman"/>
                <w:sz w:val="24"/>
                <w:szCs w:val="24"/>
              </w:rPr>
              <w:t xml:space="preserve"> профилактики</w:t>
            </w:r>
          </w:p>
        </w:tc>
        <w:tc>
          <w:tcPr>
            <w:tcW w:w="1906" w:type="dxa"/>
          </w:tcPr>
          <w:p w:rsidR="00542D92" w:rsidRPr="00723294" w:rsidRDefault="00C663ED"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A475D3">
              <w:rPr>
                <w:rFonts w:ascii="Times New Roman" w:hAnsi="Times New Roman" w:cs="Times New Roman"/>
                <w:sz w:val="24"/>
                <w:szCs w:val="24"/>
              </w:rPr>
              <w:t xml:space="preserve">по ВР, </w:t>
            </w:r>
            <w:r>
              <w:rPr>
                <w:rFonts w:ascii="Times New Roman" w:hAnsi="Times New Roman" w:cs="Times New Roman"/>
                <w:sz w:val="24"/>
                <w:szCs w:val="24"/>
              </w:rPr>
              <w:t xml:space="preserve">общественный </w:t>
            </w:r>
            <w:proofErr w:type="spellStart"/>
            <w:r>
              <w:rPr>
                <w:rFonts w:ascii="Times New Roman" w:hAnsi="Times New Roman" w:cs="Times New Roman"/>
                <w:sz w:val="24"/>
                <w:szCs w:val="24"/>
              </w:rPr>
              <w:t>испектор</w:t>
            </w:r>
            <w:proofErr w:type="spellEnd"/>
          </w:p>
        </w:tc>
        <w:tc>
          <w:tcPr>
            <w:tcW w:w="1573" w:type="dxa"/>
          </w:tcPr>
          <w:p w:rsidR="00542D92" w:rsidRPr="00723294" w:rsidRDefault="0006031B" w:rsidP="0006031B">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42D92" w:rsidRPr="00723294" w:rsidRDefault="00542D92"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542D92" w:rsidRDefault="006421F2" w:rsidP="00365019">
            <w:p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проведением мероприятий</w:t>
            </w:r>
          </w:p>
          <w:p w:rsidR="006421F2" w:rsidRPr="00723294" w:rsidRDefault="006421F2" w:rsidP="00365019">
            <w:pPr>
              <w:rPr>
                <w:rFonts w:ascii="Times New Roman" w:hAnsi="Times New Roman" w:cs="Times New Roman"/>
                <w:sz w:val="24"/>
                <w:szCs w:val="24"/>
              </w:rPr>
            </w:pPr>
            <w:r>
              <w:rPr>
                <w:rFonts w:ascii="Times New Roman" w:hAnsi="Times New Roman" w:cs="Times New Roman"/>
                <w:sz w:val="24"/>
                <w:szCs w:val="24"/>
              </w:rPr>
              <w:t>Проверка «Организация самоуправления в классе»</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п</w:t>
            </w:r>
            <w:r w:rsidR="006421F2">
              <w:rPr>
                <w:rFonts w:ascii="Times New Roman" w:hAnsi="Times New Roman" w:cs="Times New Roman"/>
                <w:sz w:val="24"/>
                <w:szCs w:val="24"/>
              </w:rPr>
              <w:t>о ВР</w:t>
            </w:r>
          </w:p>
        </w:tc>
        <w:tc>
          <w:tcPr>
            <w:tcW w:w="1573" w:type="dxa"/>
          </w:tcPr>
          <w:p w:rsidR="006421F2" w:rsidRDefault="006421F2" w:rsidP="006421F2">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542D92" w:rsidRPr="00723294" w:rsidRDefault="00542D92" w:rsidP="00365019">
            <w:pPr>
              <w:jc w:val="center"/>
              <w:rPr>
                <w:rFonts w:ascii="Times New Roman" w:hAnsi="Times New Roman" w:cs="Times New Roman"/>
                <w:sz w:val="24"/>
                <w:szCs w:val="24"/>
              </w:rPr>
            </w:pPr>
          </w:p>
        </w:tc>
      </w:tr>
    </w:tbl>
    <w:p w:rsidR="002C71FF" w:rsidRDefault="002C71FF"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rsidR="005903DA" w:rsidRDefault="006C4FDB"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«Новогодние приключения</w:t>
      </w:r>
      <w:r w:rsidR="005903DA">
        <w:rPr>
          <w:rFonts w:ascii="Times New Roman" w:hAnsi="Times New Roman" w:cs="Times New Roman"/>
          <w:b/>
          <w:sz w:val="24"/>
          <w:szCs w:val="24"/>
        </w:rPr>
        <w:t>»</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8D4556" w:rsidRPr="00723294" w:rsidRDefault="008D4556"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8D4556" w:rsidRDefault="008D4556" w:rsidP="0040364B">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40364B">
            <w:pPr>
              <w:rPr>
                <w:rFonts w:ascii="Times New Roman" w:hAnsi="Times New Roman" w:cs="Times New Roman"/>
                <w:sz w:val="24"/>
                <w:szCs w:val="24"/>
              </w:rPr>
            </w:pPr>
          </w:p>
          <w:p w:rsidR="002C71FF" w:rsidRDefault="002C71FF" w:rsidP="0040364B">
            <w:pPr>
              <w:rPr>
                <w:rFonts w:ascii="Times New Roman" w:hAnsi="Times New Roman" w:cs="Times New Roman"/>
                <w:sz w:val="24"/>
                <w:szCs w:val="24"/>
              </w:rPr>
            </w:pPr>
          </w:p>
          <w:p w:rsidR="008D4556" w:rsidRPr="00723294" w:rsidRDefault="008D4556" w:rsidP="0040364B">
            <w:pPr>
              <w:rPr>
                <w:rFonts w:ascii="Times New Roman" w:hAnsi="Times New Roman" w:cs="Times New Roman"/>
                <w:sz w:val="24"/>
                <w:szCs w:val="24"/>
              </w:rPr>
            </w:pPr>
          </w:p>
        </w:tc>
        <w:tc>
          <w:tcPr>
            <w:tcW w:w="1906" w:type="dxa"/>
          </w:tcPr>
          <w:p w:rsidR="0085557A" w:rsidRPr="00723294" w:rsidRDefault="008D4556" w:rsidP="0085557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D4556" w:rsidRPr="00723294" w:rsidRDefault="008D4556" w:rsidP="0040364B">
            <w:pPr>
              <w:jc w:val="center"/>
              <w:rPr>
                <w:rFonts w:ascii="Times New Roman" w:hAnsi="Times New Roman" w:cs="Times New Roman"/>
                <w:sz w:val="24"/>
                <w:szCs w:val="24"/>
              </w:rPr>
            </w:pPr>
          </w:p>
        </w:tc>
        <w:tc>
          <w:tcPr>
            <w:tcW w:w="1573" w:type="dxa"/>
          </w:tcPr>
          <w:p w:rsidR="008D4556" w:rsidRDefault="008D4556"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8D4556" w:rsidRPr="00723294" w:rsidRDefault="008D4556" w:rsidP="0040364B">
            <w:pPr>
              <w:jc w:val="center"/>
              <w:rPr>
                <w:rFonts w:ascii="Times New Roman" w:hAnsi="Times New Roman" w:cs="Times New Roman"/>
                <w:sz w:val="24"/>
                <w:szCs w:val="24"/>
              </w:rPr>
            </w:pP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8D4556" w:rsidRPr="00723294" w:rsidRDefault="008D4556"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Конституции России</w:t>
            </w:r>
          </w:p>
          <w:p w:rsidR="008D4556" w:rsidRPr="00723294" w:rsidRDefault="008D4556" w:rsidP="00365019">
            <w:pPr>
              <w:rPr>
                <w:rFonts w:ascii="Times New Roman" w:hAnsi="Times New Roman" w:cs="Times New Roman"/>
                <w:sz w:val="24"/>
                <w:szCs w:val="24"/>
              </w:rPr>
            </w:pPr>
            <w:r>
              <w:rPr>
                <w:rFonts w:ascii="Times New Roman" w:hAnsi="Times New Roman" w:cs="Times New Roman"/>
                <w:sz w:val="24"/>
                <w:szCs w:val="24"/>
              </w:rPr>
              <w:t>Тематические уроки «Герои Отечества»</w:t>
            </w:r>
          </w:p>
        </w:tc>
        <w:tc>
          <w:tcPr>
            <w:tcW w:w="1906" w:type="dxa"/>
          </w:tcPr>
          <w:p w:rsidR="008D4556" w:rsidRDefault="008D4556"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D4556" w:rsidRPr="00723294" w:rsidRDefault="008D4556" w:rsidP="00365019">
            <w:pPr>
              <w:jc w:val="cente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573" w:type="dxa"/>
          </w:tcPr>
          <w:p w:rsidR="008D4556" w:rsidRDefault="0085557A" w:rsidP="00365019">
            <w:pPr>
              <w:jc w:val="center"/>
              <w:rPr>
                <w:rFonts w:ascii="Times New Roman" w:hAnsi="Times New Roman" w:cs="Times New Roman"/>
                <w:sz w:val="24"/>
                <w:szCs w:val="24"/>
              </w:rPr>
            </w:pPr>
            <w:r>
              <w:rPr>
                <w:rFonts w:ascii="Times New Roman" w:hAnsi="Times New Roman" w:cs="Times New Roman"/>
                <w:sz w:val="24"/>
                <w:szCs w:val="24"/>
              </w:rPr>
              <w:t>12.12.19</w:t>
            </w:r>
            <w:r w:rsidR="008D4556">
              <w:rPr>
                <w:rFonts w:ascii="Times New Roman" w:hAnsi="Times New Roman" w:cs="Times New Roman"/>
                <w:sz w:val="24"/>
                <w:szCs w:val="24"/>
              </w:rPr>
              <w:t xml:space="preserve"> г</w:t>
            </w:r>
          </w:p>
          <w:p w:rsidR="008D4556" w:rsidRDefault="008D4556" w:rsidP="00365019">
            <w:pPr>
              <w:jc w:val="center"/>
              <w:rPr>
                <w:rFonts w:ascii="Times New Roman" w:hAnsi="Times New Roman" w:cs="Times New Roman"/>
                <w:sz w:val="24"/>
                <w:szCs w:val="24"/>
              </w:rPr>
            </w:pPr>
          </w:p>
          <w:p w:rsidR="008D4556" w:rsidRPr="00723294" w:rsidRDefault="008D4556" w:rsidP="008D4556">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8D4556" w:rsidRPr="00723294" w:rsidRDefault="008D4556"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8D4556" w:rsidRDefault="006421F2" w:rsidP="00365019">
            <w:pPr>
              <w:rPr>
                <w:rFonts w:ascii="Times New Roman" w:hAnsi="Times New Roman" w:cs="Times New Roman"/>
                <w:sz w:val="24"/>
                <w:szCs w:val="24"/>
              </w:rPr>
            </w:pPr>
            <w:r>
              <w:rPr>
                <w:rFonts w:ascii="Times New Roman" w:hAnsi="Times New Roman" w:cs="Times New Roman"/>
                <w:sz w:val="24"/>
                <w:szCs w:val="24"/>
              </w:rPr>
              <w:t xml:space="preserve">Школьные новогодние мероприятия </w:t>
            </w:r>
          </w:p>
          <w:p w:rsidR="006421F2" w:rsidRDefault="006421F2" w:rsidP="00365019">
            <w:pPr>
              <w:rPr>
                <w:rFonts w:ascii="Times New Roman" w:hAnsi="Times New Roman" w:cs="Times New Roman"/>
                <w:sz w:val="24"/>
                <w:szCs w:val="24"/>
              </w:rPr>
            </w:pPr>
          </w:p>
          <w:p w:rsidR="006421F2" w:rsidRPr="00723294" w:rsidRDefault="006421F2" w:rsidP="00365019">
            <w:pPr>
              <w:rPr>
                <w:rFonts w:ascii="Times New Roman" w:hAnsi="Times New Roman" w:cs="Times New Roman"/>
                <w:sz w:val="24"/>
                <w:szCs w:val="24"/>
              </w:rPr>
            </w:pPr>
            <w:r>
              <w:rPr>
                <w:rFonts w:ascii="Times New Roman" w:hAnsi="Times New Roman" w:cs="Times New Roman"/>
                <w:sz w:val="24"/>
                <w:szCs w:val="24"/>
              </w:rPr>
              <w:t>Линейка по итогам 1ого полугодия</w:t>
            </w:r>
          </w:p>
        </w:tc>
        <w:tc>
          <w:tcPr>
            <w:tcW w:w="1906" w:type="dxa"/>
          </w:tcPr>
          <w:p w:rsidR="008D4556"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6421F2">
              <w:rPr>
                <w:rFonts w:ascii="Times New Roman" w:hAnsi="Times New Roman" w:cs="Times New Roman"/>
                <w:sz w:val="24"/>
                <w:szCs w:val="24"/>
              </w:rPr>
              <w:t xml:space="preserve">по ВР, совет </w:t>
            </w:r>
            <w:proofErr w:type="gramStart"/>
            <w:r w:rsidR="006421F2">
              <w:rPr>
                <w:rFonts w:ascii="Times New Roman" w:hAnsi="Times New Roman" w:cs="Times New Roman"/>
                <w:sz w:val="24"/>
                <w:szCs w:val="24"/>
              </w:rPr>
              <w:t>обучающихся</w:t>
            </w:r>
            <w:proofErr w:type="gramEnd"/>
          </w:p>
          <w:p w:rsidR="006421F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6421F2">
              <w:rPr>
                <w:rFonts w:ascii="Times New Roman" w:hAnsi="Times New Roman" w:cs="Times New Roman"/>
                <w:sz w:val="24"/>
                <w:szCs w:val="24"/>
              </w:rPr>
              <w:t>по ВР</w:t>
            </w:r>
          </w:p>
        </w:tc>
        <w:tc>
          <w:tcPr>
            <w:tcW w:w="1573" w:type="dxa"/>
          </w:tcPr>
          <w:p w:rsidR="008D4556" w:rsidRDefault="006421F2"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6421F2" w:rsidRDefault="006421F2" w:rsidP="00365019">
            <w:pPr>
              <w:jc w:val="center"/>
              <w:rPr>
                <w:rFonts w:ascii="Times New Roman" w:hAnsi="Times New Roman" w:cs="Times New Roman"/>
                <w:sz w:val="24"/>
                <w:szCs w:val="24"/>
              </w:rPr>
            </w:pPr>
          </w:p>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8D4556" w:rsidRPr="00723294" w:rsidRDefault="008D4556"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Классные часы по пропаганде ЗОЖ</w:t>
            </w:r>
          </w:p>
          <w:p w:rsidR="008D4556" w:rsidRPr="00723294" w:rsidRDefault="008D4556" w:rsidP="00365019">
            <w:pPr>
              <w:rPr>
                <w:rFonts w:ascii="Times New Roman" w:hAnsi="Times New Roman" w:cs="Times New Roman"/>
                <w:sz w:val="24"/>
                <w:szCs w:val="24"/>
              </w:rPr>
            </w:pPr>
          </w:p>
        </w:tc>
        <w:tc>
          <w:tcPr>
            <w:tcW w:w="1906" w:type="dxa"/>
          </w:tcPr>
          <w:p w:rsidR="008D4556" w:rsidRPr="00723294" w:rsidRDefault="008D4556" w:rsidP="008D4556">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8D4556" w:rsidRPr="00723294" w:rsidRDefault="008D4556" w:rsidP="00365019">
            <w:pPr>
              <w:jc w:val="center"/>
              <w:rPr>
                <w:rFonts w:ascii="Times New Roman" w:hAnsi="Times New Roman" w:cs="Times New Roman"/>
                <w:sz w:val="24"/>
                <w:szCs w:val="24"/>
              </w:rPr>
            </w:pPr>
            <w:r>
              <w:rPr>
                <w:rFonts w:ascii="Times New Roman" w:hAnsi="Times New Roman" w:cs="Times New Roman"/>
                <w:sz w:val="24"/>
                <w:szCs w:val="24"/>
              </w:rPr>
              <w:t>Первая неделя</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8D4556" w:rsidRPr="00723294" w:rsidRDefault="008D4556"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 xml:space="preserve">Всемирный день борьбы со </w:t>
            </w:r>
            <w:proofErr w:type="spellStart"/>
            <w:r>
              <w:rPr>
                <w:rFonts w:ascii="Times New Roman" w:hAnsi="Times New Roman" w:cs="Times New Roman"/>
                <w:sz w:val="24"/>
                <w:szCs w:val="24"/>
              </w:rPr>
              <w:t>СПИДом</w:t>
            </w:r>
            <w:proofErr w:type="spellEnd"/>
          </w:p>
          <w:p w:rsidR="006421F2" w:rsidRDefault="006421F2" w:rsidP="00365019">
            <w:pPr>
              <w:rPr>
                <w:rFonts w:ascii="Times New Roman" w:hAnsi="Times New Roman" w:cs="Times New Roman"/>
                <w:sz w:val="24"/>
                <w:szCs w:val="24"/>
              </w:rPr>
            </w:pPr>
          </w:p>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6421F2" w:rsidRDefault="006421F2" w:rsidP="00365019">
            <w:pPr>
              <w:rPr>
                <w:rFonts w:ascii="Times New Roman" w:hAnsi="Times New Roman" w:cs="Times New Roman"/>
                <w:sz w:val="24"/>
                <w:szCs w:val="24"/>
              </w:rPr>
            </w:pPr>
          </w:p>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p w:rsidR="00A1656B"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 xml:space="preserve">Заседание Совета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«Итоги 1 полугодия»</w:t>
            </w:r>
          </w:p>
        </w:tc>
        <w:tc>
          <w:tcPr>
            <w:tcW w:w="1906" w:type="dxa"/>
          </w:tcPr>
          <w:p w:rsidR="008D4556"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8D4556">
              <w:rPr>
                <w:rFonts w:ascii="Times New Roman" w:hAnsi="Times New Roman" w:cs="Times New Roman"/>
                <w:sz w:val="24"/>
                <w:szCs w:val="24"/>
              </w:rPr>
              <w:t xml:space="preserve"> по ВР, классные руководители</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8D4556" w:rsidRDefault="0085557A" w:rsidP="00365019">
            <w:pPr>
              <w:jc w:val="center"/>
              <w:rPr>
                <w:rFonts w:ascii="Times New Roman" w:hAnsi="Times New Roman" w:cs="Times New Roman"/>
                <w:sz w:val="24"/>
                <w:szCs w:val="24"/>
              </w:rPr>
            </w:pPr>
            <w:r>
              <w:rPr>
                <w:rFonts w:ascii="Times New Roman" w:hAnsi="Times New Roman" w:cs="Times New Roman"/>
                <w:sz w:val="24"/>
                <w:szCs w:val="24"/>
              </w:rPr>
              <w:t>01.12.19</w:t>
            </w:r>
            <w:r w:rsidR="008D4556">
              <w:rPr>
                <w:rFonts w:ascii="Times New Roman" w:hAnsi="Times New Roman" w:cs="Times New Roman"/>
                <w:sz w:val="24"/>
                <w:szCs w:val="24"/>
              </w:rPr>
              <w:t xml:space="preserve"> г</w:t>
            </w:r>
          </w:p>
          <w:p w:rsidR="006421F2" w:rsidRDefault="006421F2" w:rsidP="00365019">
            <w:pPr>
              <w:jc w:val="center"/>
              <w:rPr>
                <w:rFonts w:ascii="Times New Roman" w:hAnsi="Times New Roman" w:cs="Times New Roman"/>
                <w:sz w:val="24"/>
                <w:szCs w:val="24"/>
              </w:rPr>
            </w:pPr>
          </w:p>
          <w:p w:rsidR="006421F2" w:rsidRDefault="006421F2" w:rsidP="00365019">
            <w:pPr>
              <w:jc w:val="center"/>
              <w:rPr>
                <w:rFonts w:ascii="Times New Roman" w:hAnsi="Times New Roman" w:cs="Times New Roman"/>
                <w:sz w:val="24"/>
                <w:szCs w:val="24"/>
              </w:rPr>
            </w:pP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Третья неделя</w:t>
            </w:r>
          </w:p>
        </w:tc>
      </w:tr>
      <w:tr w:rsidR="006421F2" w:rsidRPr="00723294" w:rsidTr="00542D92">
        <w:tc>
          <w:tcPr>
            <w:tcW w:w="675" w:type="dxa"/>
          </w:tcPr>
          <w:p w:rsidR="006421F2" w:rsidRPr="00723294" w:rsidRDefault="006421F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6421F2" w:rsidRPr="00723294" w:rsidRDefault="006421F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40364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40364B">
            <w:pPr>
              <w:rPr>
                <w:rFonts w:ascii="Times New Roman" w:hAnsi="Times New Roman" w:cs="Times New Roman"/>
                <w:sz w:val="24"/>
                <w:szCs w:val="24"/>
              </w:rPr>
            </w:pPr>
          </w:p>
          <w:p w:rsidR="006421F2" w:rsidRDefault="006421F2" w:rsidP="0040364B">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родительского патруля. </w:t>
            </w:r>
          </w:p>
          <w:p w:rsidR="006421F2" w:rsidRPr="00723294" w:rsidRDefault="006421F2" w:rsidP="0040364B">
            <w:pPr>
              <w:rPr>
                <w:rFonts w:ascii="Times New Roman" w:hAnsi="Times New Roman" w:cs="Times New Roman"/>
                <w:sz w:val="24"/>
                <w:szCs w:val="24"/>
              </w:rPr>
            </w:pPr>
            <w:r>
              <w:rPr>
                <w:rFonts w:ascii="Times New Roman" w:hAnsi="Times New Roman" w:cs="Times New Roman"/>
                <w:sz w:val="24"/>
                <w:szCs w:val="24"/>
              </w:rPr>
              <w:t>Посещение семей на дому с целью ознакомления с условиями жизни</w:t>
            </w:r>
          </w:p>
        </w:tc>
        <w:tc>
          <w:tcPr>
            <w:tcW w:w="1906" w:type="dxa"/>
          </w:tcPr>
          <w:p w:rsidR="006421F2" w:rsidRPr="00723294" w:rsidRDefault="0085557A" w:rsidP="0040364B">
            <w:pPr>
              <w:jc w:val="center"/>
              <w:rPr>
                <w:rFonts w:ascii="Times New Roman" w:hAnsi="Times New Roman" w:cs="Times New Roman"/>
                <w:sz w:val="24"/>
                <w:szCs w:val="24"/>
              </w:rPr>
            </w:pPr>
            <w:proofErr w:type="gramStart"/>
            <w:r>
              <w:rPr>
                <w:rFonts w:ascii="Times New Roman" w:hAnsi="Times New Roman" w:cs="Times New Roman"/>
                <w:sz w:val="24"/>
                <w:szCs w:val="24"/>
              </w:rPr>
              <w:t>Общественный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испектор</w:t>
            </w:r>
            <w:proofErr w:type="spellEnd"/>
            <w:r w:rsidR="006421F2">
              <w:rPr>
                <w:rFonts w:ascii="Times New Roman" w:hAnsi="Times New Roman" w:cs="Times New Roman"/>
                <w:sz w:val="24"/>
                <w:szCs w:val="24"/>
              </w:rPr>
              <w:t>, классные руководители</w:t>
            </w:r>
          </w:p>
        </w:tc>
        <w:tc>
          <w:tcPr>
            <w:tcW w:w="1573" w:type="dxa"/>
          </w:tcPr>
          <w:p w:rsidR="0006031B" w:rsidRDefault="0006031B" w:rsidP="0040364B">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6421F2" w:rsidRDefault="006421F2"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6421F2" w:rsidRPr="00723294" w:rsidRDefault="006421F2" w:rsidP="0040364B">
            <w:pPr>
              <w:jc w:val="center"/>
              <w:rPr>
                <w:rFonts w:ascii="Times New Roman" w:hAnsi="Times New Roman" w:cs="Times New Roman"/>
                <w:sz w:val="24"/>
                <w:szCs w:val="24"/>
              </w:rPr>
            </w:pPr>
          </w:p>
        </w:tc>
      </w:tr>
      <w:tr w:rsidR="006421F2" w:rsidRPr="00723294" w:rsidTr="00542D92">
        <w:tc>
          <w:tcPr>
            <w:tcW w:w="675" w:type="dxa"/>
          </w:tcPr>
          <w:p w:rsidR="006421F2" w:rsidRPr="00723294" w:rsidRDefault="006421F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6421F2" w:rsidRPr="00723294" w:rsidRDefault="006421F2"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6421F2" w:rsidRDefault="006421F2" w:rsidP="006421F2">
            <w:pPr>
              <w:rPr>
                <w:rFonts w:ascii="Times New Roman" w:hAnsi="Times New Roman" w:cs="Times New Roman"/>
                <w:sz w:val="24"/>
                <w:szCs w:val="24"/>
              </w:rPr>
            </w:pPr>
            <w:r>
              <w:rPr>
                <w:rFonts w:ascii="Times New Roman" w:hAnsi="Times New Roman" w:cs="Times New Roman"/>
                <w:sz w:val="24"/>
                <w:szCs w:val="24"/>
              </w:rPr>
              <w:t>Проверка журналов ОДО</w:t>
            </w:r>
          </w:p>
          <w:p w:rsidR="006421F2" w:rsidRPr="00723294" w:rsidRDefault="006421F2" w:rsidP="006421F2">
            <w:pPr>
              <w:rPr>
                <w:rFonts w:ascii="Times New Roman" w:hAnsi="Times New Roman" w:cs="Times New Roman"/>
                <w:sz w:val="24"/>
                <w:szCs w:val="24"/>
              </w:rPr>
            </w:pPr>
            <w:r>
              <w:rPr>
                <w:rFonts w:ascii="Times New Roman" w:hAnsi="Times New Roman" w:cs="Times New Roman"/>
                <w:sz w:val="24"/>
                <w:szCs w:val="24"/>
              </w:rPr>
              <w:t>Оформление плана работы на каникулы</w:t>
            </w:r>
          </w:p>
        </w:tc>
        <w:tc>
          <w:tcPr>
            <w:tcW w:w="1906" w:type="dxa"/>
          </w:tcPr>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bl>
    <w:p w:rsidR="00D103CC" w:rsidRDefault="00D103CC" w:rsidP="00FC035E">
      <w:pPr>
        <w:spacing w:after="0" w:line="360" w:lineRule="auto"/>
        <w:jc w:val="center"/>
        <w:rPr>
          <w:rFonts w:ascii="Times New Roman" w:hAnsi="Times New Roman" w:cs="Times New Roman"/>
          <w:b/>
          <w:sz w:val="24"/>
          <w:szCs w:val="24"/>
        </w:rPr>
      </w:pPr>
    </w:p>
    <w:p w:rsidR="0085557A" w:rsidRDefault="0085557A"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7423A6">
        <w:rPr>
          <w:rFonts w:ascii="Times New Roman" w:hAnsi="Times New Roman" w:cs="Times New Roman"/>
          <w:b/>
          <w:sz w:val="24"/>
          <w:szCs w:val="24"/>
        </w:rPr>
        <w:t>Новаторы школы</w:t>
      </w:r>
      <w:r>
        <w:rPr>
          <w:rFonts w:ascii="Times New Roman" w:hAnsi="Times New Roman" w:cs="Times New Roman"/>
          <w:b/>
          <w:sz w:val="24"/>
          <w:szCs w:val="24"/>
        </w:rPr>
        <w:t>»</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 xml:space="preserve">Школьная конференция  </w:t>
            </w:r>
          </w:p>
          <w:p w:rsidR="00542D92" w:rsidRDefault="006421F2" w:rsidP="00365019">
            <w:pPr>
              <w:rPr>
                <w:rFonts w:ascii="Times New Roman" w:hAnsi="Times New Roman" w:cs="Times New Roman"/>
                <w:sz w:val="24"/>
                <w:szCs w:val="24"/>
              </w:rPr>
            </w:pPr>
            <w:r>
              <w:rPr>
                <w:rFonts w:ascii="Times New Roman" w:hAnsi="Times New Roman" w:cs="Times New Roman"/>
                <w:sz w:val="24"/>
                <w:szCs w:val="24"/>
              </w:rPr>
              <w:t>«К новым вершинам»</w:t>
            </w:r>
          </w:p>
          <w:p w:rsidR="00457453" w:rsidRDefault="00457453" w:rsidP="00365019">
            <w:pPr>
              <w:rPr>
                <w:rFonts w:ascii="Times New Roman" w:hAnsi="Times New Roman" w:cs="Times New Roman"/>
                <w:sz w:val="24"/>
                <w:szCs w:val="24"/>
              </w:rPr>
            </w:pPr>
          </w:p>
          <w:p w:rsidR="00457453" w:rsidRDefault="00457453" w:rsidP="00365019">
            <w:pPr>
              <w:rPr>
                <w:rFonts w:ascii="Times New Roman" w:hAnsi="Times New Roman" w:cs="Times New Roman"/>
                <w:sz w:val="24"/>
                <w:szCs w:val="24"/>
              </w:rPr>
            </w:pPr>
            <w:r w:rsidRPr="00457453">
              <w:rPr>
                <w:rFonts w:ascii="Times New Roman" w:hAnsi="Times New Roman" w:cs="Times New Roman"/>
                <w:sz w:val="24"/>
                <w:szCs w:val="24"/>
              </w:rPr>
              <w:t>Подготовка к научно – практическим конференциям «Первые шаги», «Путь к успеху», «Старт в науку»</w:t>
            </w:r>
          </w:p>
          <w:p w:rsidR="006A503C" w:rsidRPr="00457453"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Default="0085557A" w:rsidP="00365019">
            <w:pPr>
              <w:jc w:val="center"/>
              <w:rPr>
                <w:rFonts w:ascii="Times New Roman" w:hAnsi="Times New Roman" w:cs="Times New Roman"/>
                <w:sz w:val="24"/>
                <w:szCs w:val="24"/>
              </w:rPr>
            </w:pPr>
            <w:r>
              <w:rPr>
                <w:rFonts w:ascii="Times New Roman" w:hAnsi="Times New Roman" w:cs="Times New Roman"/>
                <w:sz w:val="24"/>
                <w:szCs w:val="24"/>
              </w:rPr>
              <w:t>Руководитель</w:t>
            </w:r>
            <w:r w:rsidR="00457453">
              <w:rPr>
                <w:rFonts w:ascii="Times New Roman" w:hAnsi="Times New Roman" w:cs="Times New Roman"/>
                <w:sz w:val="24"/>
                <w:szCs w:val="24"/>
              </w:rPr>
              <w:t>, учителя-предметники</w:t>
            </w:r>
          </w:p>
          <w:p w:rsidR="00457453" w:rsidRDefault="00457453" w:rsidP="00365019">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Default="0085557A" w:rsidP="00365019">
            <w:pPr>
              <w:jc w:val="center"/>
              <w:rPr>
                <w:rFonts w:ascii="Times New Roman" w:hAnsi="Times New Roman" w:cs="Times New Roman"/>
                <w:sz w:val="24"/>
                <w:szCs w:val="24"/>
              </w:rPr>
            </w:pPr>
            <w:r>
              <w:rPr>
                <w:rFonts w:ascii="Times New Roman" w:hAnsi="Times New Roman" w:cs="Times New Roman"/>
                <w:sz w:val="24"/>
                <w:szCs w:val="24"/>
              </w:rPr>
              <w:t>25.01.20</w:t>
            </w:r>
            <w:r w:rsidR="00457453">
              <w:rPr>
                <w:rFonts w:ascii="Times New Roman" w:hAnsi="Times New Roman" w:cs="Times New Roman"/>
                <w:sz w:val="24"/>
                <w:szCs w:val="24"/>
              </w:rPr>
              <w:t xml:space="preserve"> г</w:t>
            </w:r>
          </w:p>
          <w:p w:rsidR="00457453" w:rsidRDefault="00457453" w:rsidP="00365019">
            <w:pPr>
              <w:jc w:val="center"/>
              <w:rPr>
                <w:rFonts w:ascii="Times New Roman" w:hAnsi="Times New Roman" w:cs="Times New Roman"/>
                <w:sz w:val="24"/>
                <w:szCs w:val="24"/>
              </w:rPr>
            </w:pPr>
          </w:p>
          <w:p w:rsidR="00457453" w:rsidRDefault="00457453" w:rsidP="00365019">
            <w:pPr>
              <w:jc w:val="center"/>
              <w:rPr>
                <w:rFonts w:ascii="Times New Roman" w:hAnsi="Times New Roman" w:cs="Times New Roman"/>
                <w:sz w:val="24"/>
                <w:szCs w:val="24"/>
              </w:rPr>
            </w:pPr>
          </w:p>
          <w:p w:rsidR="00457453" w:rsidRDefault="00A1656B" w:rsidP="00365019">
            <w:pPr>
              <w:jc w:val="center"/>
              <w:rPr>
                <w:rFonts w:ascii="Times New Roman" w:hAnsi="Times New Roman" w:cs="Times New Roman"/>
                <w:sz w:val="24"/>
                <w:szCs w:val="24"/>
              </w:rPr>
            </w:pPr>
            <w:r>
              <w:rPr>
                <w:rFonts w:ascii="Times New Roman" w:hAnsi="Times New Roman" w:cs="Times New Roman"/>
                <w:sz w:val="24"/>
                <w:szCs w:val="24"/>
              </w:rPr>
              <w:t>до 31.01.</w:t>
            </w:r>
            <w:r w:rsidR="0085557A">
              <w:rPr>
                <w:rFonts w:ascii="Times New Roman" w:hAnsi="Times New Roman" w:cs="Times New Roman"/>
                <w:sz w:val="24"/>
                <w:szCs w:val="24"/>
              </w:rPr>
              <w:t>20</w:t>
            </w:r>
            <w:r w:rsidR="00457453">
              <w:rPr>
                <w:rFonts w:ascii="Times New Roman" w:hAnsi="Times New Roman" w:cs="Times New Roman"/>
                <w:sz w:val="24"/>
                <w:szCs w:val="24"/>
              </w:rPr>
              <w:t xml:space="preserve"> г</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6A503C">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6A503C" w:rsidRPr="00723294" w:rsidRDefault="00457453" w:rsidP="00365019">
            <w:pPr>
              <w:rPr>
                <w:rFonts w:ascii="Times New Roman" w:hAnsi="Times New Roman" w:cs="Times New Roman"/>
                <w:sz w:val="24"/>
                <w:szCs w:val="24"/>
              </w:rPr>
            </w:pPr>
            <w:r>
              <w:rPr>
                <w:rFonts w:ascii="Times New Roman" w:hAnsi="Times New Roman" w:cs="Times New Roman"/>
                <w:sz w:val="24"/>
                <w:szCs w:val="24"/>
              </w:rPr>
              <w:t>Открытие месячника Оборонно-массовой, спортивной и патриотической работы</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457453">
              <w:rPr>
                <w:rFonts w:ascii="Times New Roman" w:hAnsi="Times New Roman" w:cs="Times New Roman"/>
                <w:sz w:val="24"/>
                <w:szCs w:val="24"/>
              </w:rPr>
              <w:t xml:space="preserve"> по ВР, учитель ОБЖ, учителя физкультуры</w:t>
            </w:r>
          </w:p>
        </w:tc>
        <w:tc>
          <w:tcPr>
            <w:tcW w:w="1573" w:type="dxa"/>
          </w:tcPr>
          <w:p w:rsidR="00542D92" w:rsidRPr="00723294" w:rsidRDefault="00457453" w:rsidP="0099130E">
            <w:pPr>
              <w:jc w:val="center"/>
              <w:rPr>
                <w:rFonts w:ascii="Times New Roman" w:hAnsi="Times New Roman" w:cs="Times New Roman"/>
                <w:sz w:val="24"/>
                <w:szCs w:val="24"/>
              </w:rPr>
            </w:pPr>
            <w:r>
              <w:rPr>
                <w:rFonts w:ascii="Times New Roman" w:hAnsi="Times New Roman" w:cs="Times New Roman"/>
                <w:sz w:val="24"/>
                <w:szCs w:val="24"/>
              </w:rPr>
              <w:t>Т</w:t>
            </w:r>
            <w:r w:rsidR="006A503C">
              <w:rPr>
                <w:rFonts w:ascii="Times New Roman" w:hAnsi="Times New Roman" w:cs="Times New Roman"/>
                <w:sz w:val="24"/>
                <w:szCs w:val="24"/>
              </w:rPr>
              <w:t xml:space="preserve">ретья, </w:t>
            </w:r>
            <w:r>
              <w:rPr>
                <w:rFonts w:ascii="Times New Roman" w:hAnsi="Times New Roman" w:cs="Times New Roman"/>
                <w:sz w:val="24"/>
                <w:szCs w:val="24"/>
              </w:rPr>
              <w:t xml:space="preserve">четвертая неделя </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542D92" w:rsidRDefault="0099130E" w:rsidP="00365019">
            <w:pPr>
              <w:rPr>
                <w:rFonts w:ascii="Times New Roman" w:hAnsi="Times New Roman" w:cs="Times New Roman"/>
                <w:sz w:val="24"/>
                <w:szCs w:val="24"/>
              </w:rPr>
            </w:pPr>
            <w:r>
              <w:rPr>
                <w:rFonts w:ascii="Times New Roman" w:hAnsi="Times New Roman" w:cs="Times New Roman"/>
                <w:sz w:val="24"/>
                <w:szCs w:val="24"/>
              </w:rPr>
              <w:t>Дни воинской славы и памятных дат</w:t>
            </w:r>
          </w:p>
          <w:p w:rsidR="0099130E" w:rsidRDefault="0099130E" w:rsidP="00365019">
            <w:pPr>
              <w:rPr>
                <w:rFonts w:ascii="Times New Roman" w:hAnsi="Times New Roman" w:cs="Times New Roman"/>
                <w:sz w:val="24"/>
                <w:szCs w:val="24"/>
              </w:rPr>
            </w:pPr>
          </w:p>
          <w:p w:rsidR="0099130E" w:rsidRDefault="0099130E" w:rsidP="00365019">
            <w:pPr>
              <w:rPr>
                <w:rFonts w:ascii="Times New Roman" w:hAnsi="Times New Roman"/>
                <w:sz w:val="24"/>
                <w:szCs w:val="20"/>
              </w:rPr>
            </w:pPr>
          </w:p>
          <w:p w:rsidR="0099130E" w:rsidRPr="00723294" w:rsidRDefault="0099130E" w:rsidP="00365019">
            <w:pPr>
              <w:rPr>
                <w:rFonts w:ascii="Times New Roman" w:hAnsi="Times New Roman" w:cs="Times New Roman"/>
                <w:sz w:val="24"/>
                <w:szCs w:val="24"/>
              </w:rPr>
            </w:pPr>
            <w:r w:rsidRPr="0099130E">
              <w:rPr>
                <w:rFonts w:ascii="Times New Roman" w:hAnsi="Times New Roman"/>
                <w:sz w:val="24"/>
                <w:szCs w:val="20"/>
              </w:rPr>
              <w:t>Совместные мероприятия с библиотекой им. З.Космодемьянской, школьной библиотекой</w:t>
            </w:r>
          </w:p>
        </w:tc>
        <w:tc>
          <w:tcPr>
            <w:tcW w:w="1906"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 истории</w:t>
            </w:r>
          </w:p>
          <w:p w:rsidR="0099130E" w:rsidRPr="00723294" w:rsidRDefault="0085557A" w:rsidP="0099130E">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99130E">
              <w:rPr>
                <w:rFonts w:ascii="Times New Roman" w:hAnsi="Times New Roman" w:cs="Times New Roman"/>
                <w:sz w:val="24"/>
                <w:szCs w:val="24"/>
              </w:rPr>
              <w:t xml:space="preserve"> по ВР, библиотекарь, классные руководители</w:t>
            </w:r>
          </w:p>
        </w:tc>
        <w:tc>
          <w:tcPr>
            <w:tcW w:w="1573"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99130E" w:rsidRDefault="0099130E" w:rsidP="0099130E">
            <w:pPr>
              <w:jc w:val="center"/>
              <w:rPr>
                <w:rFonts w:ascii="Times New Roman" w:hAnsi="Times New Roman" w:cs="Times New Roman"/>
                <w:sz w:val="24"/>
                <w:szCs w:val="24"/>
              </w:rPr>
            </w:pPr>
          </w:p>
          <w:p w:rsidR="0099130E" w:rsidRDefault="0099130E" w:rsidP="0099130E">
            <w:pPr>
              <w:jc w:val="center"/>
              <w:rPr>
                <w:rFonts w:ascii="Times New Roman" w:hAnsi="Times New Roman" w:cs="Times New Roman"/>
                <w:sz w:val="24"/>
                <w:szCs w:val="24"/>
              </w:rPr>
            </w:pPr>
          </w:p>
          <w:p w:rsidR="0099130E" w:rsidRDefault="0099130E" w:rsidP="0099130E">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99130E" w:rsidRPr="00723294" w:rsidRDefault="0099130E"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99130E" w:rsidRDefault="0099130E" w:rsidP="00365019">
            <w:pPr>
              <w:rPr>
                <w:rFonts w:ascii="Times New Roman" w:hAnsi="Times New Roman" w:cs="Times New Roman"/>
                <w:sz w:val="24"/>
                <w:szCs w:val="24"/>
              </w:rPr>
            </w:pPr>
            <w:r>
              <w:rPr>
                <w:rFonts w:ascii="Times New Roman" w:hAnsi="Times New Roman" w:cs="Times New Roman"/>
                <w:sz w:val="24"/>
                <w:szCs w:val="24"/>
              </w:rPr>
              <w:t>Классный час «Что такое ГТО?»</w:t>
            </w:r>
          </w:p>
          <w:p w:rsidR="0099130E" w:rsidRPr="00723294" w:rsidRDefault="0099130E" w:rsidP="0099130E">
            <w:pPr>
              <w:rPr>
                <w:rFonts w:ascii="Times New Roman" w:hAnsi="Times New Roman" w:cs="Times New Roman"/>
                <w:sz w:val="24"/>
                <w:szCs w:val="24"/>
              </w:rPr>
            </w:pPr>
            <w:r>
              <w:rPr>
                <w:rFonts w:ascii="Times New Roman" w:hAnsi="Times New Roman" w:cs="Times New Roman"/>
                <w:sz w:val="24"/>
                <w:szCs w:val="24"/>
              </w:rPr>
              <w:t>Школьная игра «Готов к труду и обороне»</w:t>
            </w:r>
          </w:p>
        </w:tc>
        <w:tc>
          <w:tcPr>
            <w:tcW w:w="1906" w:type="dxa"/>
          </w:tcPr>
          <w:p w:rsidR="0099130E" w:rsidRPr="00723294" w:rsidRDefault="0099130E" w:rsidP="0099130E">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физкультуры</w:t>
            </w:r>
          </w:p>
        </w:tc>
        <w:tc>
          <w:tcPr>
            <w:tcW w:w="1573"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99130E" w:rsidRPr="00723294" w:rsidRDefault="0099130E" w:rsidP="00365019">
            <w:pPr>
              <w:jc w:val="center"/>
              <w:rPr>
                <w:rFonts w:ascii="Times New Roman" w:hAnsi="Times New Roman" w:cs="Times New Roman"/>
                <w:sz w:val="24"/>
                <w:szCs w:val="24"/>
              </w:rPr>
            </w:pPr>
            <w:r>
              <w:rPr>
                <w:rFonts w:ascii="Times New Roman" w:hAnsi="Times New Roman" w:cs="Times New Roman"/>
                <w:sz w:val="24"/>
                <w:szCs w:val="24"/>
              </w:rPr>
              <w:t>Третья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99130E" w:rsidP="00365019">
            <w:pPr>
              <w:rPr>
                <w:rFonts w:ascii="Times New Roman" w:hAnsi="Times New Roman" w:cs="Times New Roman"/>
                <w:sz w:val="24"/>
                <w:szCs w:val="24"/>
              </w:rPr>
            </w:pPr>
            <w:r>
              <w:rPr>
                <w:rFonts w:ascii="Times New Roman" w:hAnsi="Times New Roman" w:cs="Times New Roman"/>
                <w:sz w:val="24"/>
                <w:szCs w:val="24"/>
              </w:rPr>
              <w:t>Мероприятия по профилактике ДДТТ</w:t>
            </w:r>
          </w:p>
          <w:p w:rsidR="0099130E" w:rsidRDefault="006A503C" w:rsidP="006A503C">
            <w:pPr>
              <w:rPr>
                <w:rFonts w:ascii="Times New Roman" w:hAnsi="Times New Roman" w:cs="Times New Roman"/>
                <w:sz w:val="24"/>
                <w:szCs w:val="24"/>
              </w:rPr>
            </w:pPr>
            <w:r>
              <w:rPr>
                <w:rFonts w:ascii="Times New Roman" w:hAnsi="Times New Roman" w:cs="Times New Roman"/>
                <w:sz w:val="24"/>
                <w:szCs w:val="24"/>
              </w:rPr>
              <w:t>Акция «Внимание - дети!»</w:t>
            </w:r>
          </w:p>
          <w:p w:rsidR="00A1656B" w:rsidRPr="00723294" w:rsidRDefault="00A1656B" w:rsidP="006A503C">
            <w:pPr>
              <w:rPr>
                <w:rFonts w:ascii="Times New Roman" w:hAnsi="Times New Roman" w:cs="Times New Roman"/>
                <w:sz w:val="24"/>
                <w:szCs w:val="24"/>
              </w:rPr>
            </w:pPr>
            <w:r>
              <w:rPr>
                <w:rFonts w:ascii="Times New Roman" w:hAnsi="Times New Roman" w:cs="Times New Roman"/>
                <w:sz w:val="24"/>
                <w:szCs w:val="24"/>
              </w:rPr>
              <w:t xml:space="preserve">Заседание Совета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«Планы на 2 полугодие»</w:t>
            </w:r>
          </w:p>
        </w:tc>
        <w:tc>
          <w:tcPr>
            <w:tcW w:w="1906" w:type="dxa"/>
          </w:tcPr>
          <w:p w:rsidR="00542D92" w:rsidRDefault="0099130E"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w:t>
            </w:r>
            <w:r w:rsidR="0085557A">
              <w:rPr>
                <w:rFonts w:ascii="Times New Roman" w:hAnsi="Times New Roman" w:cs="Times New Roman"/>
                <w:sz w:val="24"/>
                <w:szCs w:val="24"/>
              </w:rPr>
              <w:t>амдиректор</w:t>
            </w:r>
            <w:proofErr w:type="spellEnd"/>
            <w:r>
              <w:rPr>
                <w:rFonts w:ascii="Times New Roman" w:hAnsi="Times New Roman" w:cs="Times New Roman"/>
                <w:sz w:val="24"/>
                <w:szCs w:val="24"/>
              </w:rPr>
              <w:t xml:space="preserve"> по ВР, классные руководители</w:t>
            </w:r>
          </w:p>
          <w:p w:rsidR="00A1656B" w:rsidRDefault="00A1656B" w:rsidP="00365019">
            <w:pPr>
              <w:jc w:val="center"/>
              <w:rPr>
                <w:rFonts w:ascii="Times New Roman" w:hAnsi="Times New Roman" w:cs="Times New Roman"/>
                <w:sz w:val="24"/>
                <w:szCs w:val="24"/>
              </w:rPr>
            </w:pPr>
          </w:p>
          <w:p w:rsidR="006A503C" w:rsidRPr="00723294" w:rsidRDefault="0085557A" w:rsidP="00A1656B">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1656B">
              <w:rPr>
                <w:rFonts w:ascii="Times New Roman" w:hAnsi="Times New Roman" w:cs="Times New Roman"/>
                <w:sz w:val="24"/>
                <w:szCs w:val="24"/>
              </w:rPr>
              <w:t xml:space="preserve"> по ВР</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1656B" w:rsidRDefault="00A1656B" w:rsidP="00365019">
            <w:pPr>
              <w:jc w:val="center"/>
              <w:rPr>
                <w:rFonts w:ascii="Times New Roman" w:hAnsi="Times New Roman" w:cs="Times New Roman"/>
                <w:sz w:val="24"/>
                <w:szCs w:val="24"/>
              </w:rPr>
            </w:pPr>
          </w:p>
          <w:p w:rsidR="00A1656B" w:rsidRDefault="00A1656B" w:rsidP="00365019">
            <w:pPr>
              <w:jc w:val="center"/>
              <w:rPr>
                <w:rFonts w:ascii="Times New Roman" w:hAnsi="Times New Roman" w:cs="Times New Roman"/>
                <w:sz w:val="24"/>
                <w:szCs w:val="24"/>
              </w:rPr>
            </w:pP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365019">
            <w:pPr>
              <w:rPr>
                <w:rFonts w:ascii="Times New Roman" w:hAnsi="Times New Roman" w:cs="Times New Roman"/>
                <w:sz w:val="24"/>
                <w:szCs w:val="24"/>
              </w:rPr>
            </w:pPr>
          </w:p>
          <w:p w:rsidR="00542D92" w:rsidRDefault="0006031B" w:rsidP="00365019">
            <w:pPr>
              <w:rPr>
                <w:rFonts w:ascii="Times New Roman" w:hAnsi="Times New Roman" w:cs="Times New Roman"/>
                <w:sz w:val="24"/>
                <w:szCs w:val="24"/>
              </w:rPr>
            </w:pPr>
            <w:r>
              <w:rPr>
                <w:rFonts w:ascii="Times New Roman" w:hAnsi="Times New Roman" w:cs="Times New Roman"/>
                <w:sz w:val="24"/>
                <w:szCs w:val="24"/>
              </w:rPr>
              <w:t>П</w:t>
            </w:r>
            <w:r w:rsidR="006A503C">
              <w:rPr>
                <w:rFonts w:ascii="Times New Roman" w:hAnsi="Times New Roman" w:cs="Times New Roman"/>
                <w:sz w:val="24"/>
                <w:szCs w:val="24"/>
              </w:rPr>
              <w:t>осещение на дому неблагополучных семей</w:t>
            </w:r>
          </w:p>
          <w:p w:rsidR="006A503C" w:rsidRDefault="006A503C" w:rsidP="00365019">
            <w:pPr>
              <w:rPr>
                <w:rFonts w:ascii="Times New Roman" w:hAnsi="Times New Roman" w:cs="Times New Roman"/>
                <w:sz w:val="24"/>
                <w:szCs w:val="24"/>
              </w:rPr>
            </w:pPr>
            <w:r>
              <w:rPr>
                <w:rFonts w:ascii="Times New Roman" w:hAnsi="Times New Roman" w:cs="Times New Roman"/>
                <w:sz w:val="24"/>
                <w:szCs w:val="24"/>
              </w:rPr>
              <w:t>Организация педагогического и социального сопровождения детей, оказавшихся в трудной жизненной ситуации</w:t>
            </w:r>
          </w:p>
          <w:p w:rsidR="0040364B" w:rsidRPr="00723294" w:rsidRDefault="0040364B" w:rsidP="0040364B">
            <w:pPr>
              <w:rPr>
                <w:rFonts w:ascii="Times New Roman" w:hAnsi="Times New Roman" w:cs="Times New Roman"/>
                <w:sz w:val="24"/>
                <w:szCs w:val="24"/>
              </w:rPr>
            </w:pPr>
            <w:r>
              <w:rPr>
                <w:rFonts w:ascii="Times New Roman" w:hAnsi="Times New Roman" w:cs="Times New Roman"/>
                <w:sz w:val="24"/>
                <w:szCs w:val="24"/>
              </w:rPr>
              <w:t>Родительские собрание «Итоги 1ого полугодия»</w:t>
            </w:r>
          </w:p>
        </w:tc>
        <w:tc>
          <w:tcPr>
            <w:tcW w:w="1906" w:type="dxa"/>
          </w:tcPr>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Замдир</w:t>
            </w:r>
            <w:r w:rsidR="0085557A">
              <w:rPr>
                <w:rFonts w:ascii="Times New Roman" w:hAnsi="Times New Roman" w:cs="Times New Roman"/>
                <w:sz w:val="24"/>
                <w:szCs w:val="24"/>
              </w:rPr>
              <w:t>ектора по ВР, общественный инспектор</w:t>
            </w:r>
            <w:r>
              <w:rPr>
                <w:rFonts w:ascii="Times New Roman" w:hAnsi="Times New Roman" w:cs="Times New Roman"/>
                <w:sz w:val="24"/>
                <w:szCs w:val="24"/>
              </w:rPr>
              <w:t>, классные руководители</w:t>
            </w:r>
          </w:p>
        </w:tc>
        <w:tc>
          <w:tcPr>
            <w:tcW w:w="1573" w:type="dxa"/>
          </w:tcPr>
          <w:p w:rsidR="0006031B" w:rsidRDefault="0006031B"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42D92" w:rsidRPr="00723294" w:rsidRDefault="00542D92"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Проверка «Анализ воспитательной работы за 1ое полугодие»</w:t>
            </w:r>
          </w:p>
          <w:p w:rsidR="006A503C" w:rsidRPr="00723294" w:rsidRDefault="006A503C" w:rsidP="00365019">
            <w:pPr>
              <w:rPr>
                <w:rFonts w:ascii="Times New Roman" w:hAnsi="Times New Roman" w:cs="Times New Roman"/>
                <w:sz w:val="24"/>
                <w:szCs w:val="24"/>
              </w:rPr>
            </w:pPr>
            <w:r>
              <w:rPr>
                <w:rFonts w:ascii="Times New Roman" w:hAnsi="Times New Roman" w:cs="Times New Roman"/>
                <w:sz w:val="24"/>
                <w:szCs w:val="24"/>
              </w:rPr>
              <w:t>Проверка журналов инструктажей по ТБ</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6A503C">
              <w:rPr>
                <w:rFonts w:ascii="Times New Roman" w:hAnsi="Times New Roman" w:cs="Times New Roman"/>
                <w:sz w:val="24"/>
                <w:szCs w:val="24"/>
              </w:rPr>
              <w:t xml:space="preserve"> по ВР</w:t>
            </w:r>
          </w:p>
        </w:tc>
        <w:tc>
          <w:tcPr>
            <w:tcW w:w="1573" w:type="dxa"/>
          </w:tcPr>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D103CC" w:rsidRDefault="00D103CC" w:rsidP="00FC035E">
      <w:pPr>
        <w:spacing w:after="0" w:line="36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«Готов к труду и обороне!»</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научно – практической</w:t>
            </w:r>
            <w:r w:rsidRPr="00457453">
              <w:rPr>
                <w:rFonts w:ascii="Times New Roman" w:hAnsi="Times New Roman" w:cs="Times New Roman"/>
                <w:sz w:val="24"/>
                <w:szCs w:val="24"/>
              </w:rPr>
              <w:t xml:space="preserve"> кон</w:t>
            </w:r>
            <w:r>
              <w:rPr>
                <w:rFonts w:ascii="Times New Roman" w:hAnsi="Times New Roman" w:cs="Times New Roman"/>
                <w:sz w:val="24"/>
                <w:szCs w:val="24"/>
              </w:rPr>
              <w:t xml:space="preserve">ференции </w:t>
            </w:r>
            <w:r w:rsidRPr="00457453">
              <w:rPr>
                <w:rFonts w:ascii="Times New Roman" w:hAnsi="Times New Roman" w:cs="Times New Roman"/>
                <w:sz w:val="24"/>
                <w:szCs w:val="24"/>
              </w:rPr>
              <w:t>«Первые шаги», «Путь к успеху», «Старт в науку»</w:t>
            </w:r>
          </w:p>
          <w:p w:rsidR="006A503C" w:rsidRPr="00723294"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85557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Месячник Оборонно-массовой, спортивной и патриотической работы</w:t>
            </w:r>
          </w:p>
          <w:p w:rsidR="006A503C" w:rsidRDefault="006A503C" w:rsidP="00365019">
            <w:pPr>
              <w:rPr>
                <w:rFonts w:ascii="Times New Roman" w:hAnsi="Times New Roman" w:cs="Times New Roman"/>
                <w:sz w:val="24"/>
                <w:szCs w:val="24"/>
              </w:rPr>
            </w:pPr>
          </w:p>
          <w:p w:rsidR="006A503C" w:rsidRPr="00723294"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городских соревнованиях «Школа безопасности «Зарница»</w:t>
            </w:r>
          </w:p>
        </w:tc>
        <w:tc>
          <w:tcPr>
            <w:tcW w:w="1906" w:type="dxa"/>
          </w:tcPr>
          <w:p w:rsidR="00542D92"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6A503C">
              <w:rPr>
                <w:rFonts w:ascii="Times New Roman" w:hAnsi="Times New Roman" w:cs="Times New Roman"/>
                <w:sz w:val="24"/>
                <w:szCs w:val="24"/>
              </w:rPr>
              <w:t xml:space="preserve"> по ВР, учитель ОБЖ, учителя физкультуры</w:t>
            </w: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Учитель ОБЖ</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Первая, вторая неделя</w:t>
            </w: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542D92"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Школьный конкурс литературно-музыкальных композиций «О войне немало песен сложено…»</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1656B">
              <w:rPr>
                <w:rFonts w:ascii="Times New Roman" w:hAnsi="Times New Roman" w:cs="Times New Roman"/>
                <w:sz w:val="24"/>
                <w:szCs w:val="24"/>
              </w:rPr>
              <w:t xml:space="preserve"> по ВР, классные руководители</w:t>
            </w:r>
          </w:p>
        </w:tc>
        <w:tc>
          <w:tcPr>
            <w:tcW w:w="1573" w:type="dxa"/>
          </w:tcPr>
          <w:p w:rsidR="00542D92" w:rsidRPr="00723294" w:rsidRDefault="0085557A" w:rsidP="00365019">
            <w:pPr>
              <w:jc w:val="center"/>
              <w:rPr>
                <w:rFonts w:ascii="Times New Roman" w:hAnsi="Times New Roman" w:cs="Times New Roman"/>
                <w:sz w:val="24"/>
                <w:szCs w:val="24"/>
              </w:rPr>
            </w:pPr>
            <w:r>
              <w:rPr>
                <w:rFonts w:ascii="Times New Roman" w:hAnsi="Times New Roman" w:cs="Times New Roman"/>
                <w:sz w:val="24"/>
                <w:szCs w:val="24"/>
              </w:rPr>
              <w:t>18-22.02.20</w:t>
            </w:r>
            <w:r w:rsidR="00A1656B">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542D92"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Школьная военн</w:t>
            </w:r>
            <w:r w:rsidR="0085557A">
              <w:rPr>
                <w:rFonts w:ascii="Times New Roman" w:hAnsi="Times New Roman" w:cs="Times New Roman"/>
                <w:sz w:val="24"/>
                <w:szCs w:val="24"/>
              </w:rPr>
              <w:t>о-спортивная игра «Защитник-2020</w:t>
            </w:r>
            <w:r>
              <w:rPr>
                <w:rFonts w:ascii="Times New Roman" w:hAnsi="Times New Roman" w:cs="Times New Roman"/>
                <w:sz w:val="24"/>
                <w:szCs w:val="24"/>
              </w:rPr>
              <w:t>»</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1656B">
              <w:rPr>
                <w:rFonts w:ascii="Times New Roman" w:hAnsi="Times New Roman" w:cs="Times New Roman"/>
                <w:sz w:val="24"/>
                <w:szCs w:val="24"/>
              </w:rPr>
              <w:t xml:space="preserve"> по ВР, классные руководители</w:t>
            </w:r>
          </w:p>
        </w:tc>
        <w:tc>
          <w:tcPr>
            <w:tcW w:w="1573" w:type="dxa"/>
          </w:tcPr>
          <w:p w:rsidR="00542D92"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2</w:t>
            </w:r>
            <w:r w:rsidR="0085557A">
              <w:rPr>
                <w:rFonts w:ascii="Times New Roman" w:hAnsi="Times New Roman" w:cs="Times New Roman"/>
                <w:sz w:val="24"/>
                <w:szCs w:val="24"/>
              </w:rPr>
              <w:t>5-28.02.20</w:t>
            </w:r>
            <w:r>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A1656B" w:rsidP="00365019">
            <w:pPr>
              <w:rPr>
                <w:rFonts w:ascii="Times New Roman" w:hAnsi="Times New Roman" w:cs="Times New Roman"/>
                <w:sz w:val="24"/>
                <w:szCs w:val="24"/>
              </w:rPr>
            </w:pPr>
            <w:r>
              <w:rPr>
                <w:rFonts w:ascii="Times New Roman" w:hAnsi="Times New Roman" w:cs="Times New Roman"/>
                <w:sz w:val="24"/>
                <w:szCs w:val="24"/>
              </w:rPr>
              <w:t>Мероприятия по ПДД</w:t>
            </w:r>
          </w:p>
          <w:p w:rsidR="00A1656B" w:rsidRDefault="00A1656B" w:rsidP="00365019">
            <w:pPr>
              <w:rPr>
                <w:rFonts w:ascii="Times New Roman" w:hAnsi="Times New Roman" w:cs="Times New Roman"/>
                <w:sz w:val="24"/>
                <w:szCs w:val="24"/>
              </w:rPr>
            </w:pPr>
          </w:p>
          <w:p w:rsidR="00A1656B" w:rsidRDefault="00A1656B" w:rsidP="00365019">
            <w:pPr>
              <w:rPr>
                <w:rFonts w:ascii="Times New Roman" w:hAnsi="Times New Roman" w:cs="Times New Roman"/>
                <w:sz w:val="24"/>
                <w:szCs w:val="24"/>
              </w:rPr>
            </w:pPr>
          </w:p>
          <w:p w:rsidR="00A1656B"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Акция «Покормите птиц зимой»</w:t>
            </w:r>
          </w:p>
        </w:tc>
        <w:tc>
          <w:tcPr>
            <w:tcW w:w="1906" w:type="dxa"/>
          </w:tcPr>
          <w:p w:rsidR="00542D92"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A1656B">
              <w:rPr>
                <w:rFonts w:ascii="Times New Roman" w:hAnsi="Times New Roman" w:cs="Times New Roman"/>
                <w:sz w:val="24"/>
                <w:szCs w:val="24"/>
              </w:rPr>
              <w:t xml:space="preserve"> по ВР, классные руководители</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7921C5" w:rsidRPr="00723294" w:rsidTr="00542D92">
        <w:tc>
          <w:tcPr>
            <w:tcW w:w="675" w:type="dxa"/>
          </w:tcPr>
          <w:p w:rsidR="007921C5" w:rsidRPr="00723294" w:rsidRDefault="007921C5"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7921C5" w:rsidRPr="00723294" w:rsidRDefault="007921C5"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A1656B">
            <w:pPr>
              <w:rPr>
                <w:rFonts w:ascii="Times New Roman" w:hAnsi="Times New Roman" w:cs="Times New Roman"/>
                <w:sz w:val="24"/>
                <w:szCs w:val="24"/>
              </w:rPr>
            </w:pPr>
          </w:p>
          <w:p w:rsidR="007921C5" w:rsidRDefault="007921C5" w:rsidP="00A1656B">
            <w:pPr>
              <w:rPr>
                <w:rFonts w:ascii="Times New Roman" w:hAnsi="Times New Roman" w:cs="Times New Roman"/>
                <w:sz w:val="24"/>
                <w:szCs w:val="24"/>
              </w:rPr>
            </w:pPr>
            <w:r>
              <w:rPr>
                <w:rFonts w:ascii="Times New Roman" w:hAnsi="Times New Roman" w:cs="Times New Roman"/>
                <w:sz w:val="24"/>
                <w:szCs w:val="24"/>
              </w:rPr>
              <w:t>Посещение на дому неблагополучных семей</w:t>
            </w:r>
          </w:p>
          <w:p w:rsidR="007921C5" w:rsidRPr="00723294" w:rsidRDefault="007921C5" w:rsidP="00365019">
            <w:pPr>
              <w:rPr>
                <w:rFonts w:ascii="Times New Roman" w:hAnsi="Times New Roman" w:cs="Times New Roman"/>
                <w:sz w:val="24"/>
                <w:szCs w:val="24"/>
              </w:rPr>
            </w:pPr>
            <w:r>
              <w:rPr>
                <w:rFonts w:ascii="Times New Roman" w:hAnsi="Times New Roman" w:cs="Times New Roman"/>
                <w:sz w:val="24"/>
                <w:szCs w:val="24"/>
              </w:rPr>
              <w:t>Организация работы Родительского патруля</w:t>
            </w:r>
          </w:p>
        </w:tc>
        <w:tc>
          <w:tcPr>
            <w:tcW w:w="1906" w:type="dxa"/>
          </w:tcPr>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Замдир</w:t>
            </w:r>
            <w:r w:rsidR="0085557A">
              <w:rPr>
                <w:rFonts w:ascii="Times New Roman" w:hAnsi="Times New Roman" w:cs="Times New Roman"/>
                <w:sz w:val="24"/>
                <w:szCs w:val="24"/>
              </w:rPr>
              <w:t xml:space="preserve">ектора по ВР, общественный </w:t>
            </w:r>
            <w:proofErr w:type="spellStart"/>
            <w:r w:rsidR="0085557A">
              <w:rPr>
                <w:rFonts w:ascii="Times New Roman" w:hAnsi="Times New Roman" w:cs="Times New Roman"/>
                <w:sz w:val="24"/>
                <w:szCs w:val="24"/>
              </w:rPr>
              <w:t>испектор</w:t>
            </w:r>
            <w:proofErr w:type="spellEnd"/>
            <w:r>
              <w:rPr>
                <w:rFonts w:ascii="Times New Roman" w:hAnsi="Times New Roman" w:cs="Times New Roman"/>
                <w:sz w:val="24"/>
                <w:szCs w:val="24"/>
              </w:rPr>
              <w:t>, классные руководители</w:t>
            </w:r>
          </w:p>
        </w:tc>
        <w:tc>
          <w:tcPr>
            <w:tcW w:w="1573" w:type="dxa"/>
          </w:tcPr>
          <w:p w:rsidR="0006031B" w:rsidRDefault="0006031B" w:rsidP="0040364B">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7921C5" w:rsidRPr="00723294" w:rsidTr="00542D92">
        <w:tc>
          <w:tcPr>
            <w:tcW w:w="675" w:type="dxa"/>
          </w:tcPr>
          <w:p w:rsidR="007921C5" w:rsidRPr="00723294" w:rsidRDefault="007921C5"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7921C5" w:rsidRPr="00723294" w:rsidRDefault="007921C5"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7921C5" w:rsidRDefault="007921C5" w:rsidP="00365019">
            <w:pPr>
              <w:rPr>
                <w:rFonts w:ascii="Times New Roman" w:hAnsi="Times New Roman" w:cs="Times New Roman"/>
                <w:sz w:val="24"/>
                <w:szCs w:val="24"/>
              </w:rPr>
            </w:pPr>
            <w:r>
              <w:rPr>
                <w:rFonts w:ascii="Times New Roman" w:hAnsi="Times New Roman" w:cs="Times New Roman"/>
                <w:sz w:val="24"/>
                <w:szCs w:val="24"/>
              </w:rPr>
              <w:t>Итоги проверки «Анализ воспитательной работы за 1ое полугодие»</w:t>
            </w:r>
          </w:p>
          <w:p w:rsidR="007921C5" w:rsidRPr="00723294" w:rsidRDefault="007921C5" w:rsidP="00365019">
            <w:pPr>
              <w:rPr>
                <w:rFonts w:ascii="Times New Roman" w:hAnsi="Times New Roman" w:cs="Times New Roman"/>
                <w:sz w:val="24"/>
                <w:szCs w:val="24"/>
              </w:rPr>
            </w:pPr>
            <w:r>
              <w:rPr>
                <w:rFonts w:ascii="Times New Roman" w:hAnsi="Times New Roman" w:cs="Times New Roman"/>
                <w:sz w:val="24"/>
                <w:szCs w:val="24"/>
              </w:rPr>
              <w:t>Текущий контроль проведения занятий ОДО и внеурочной деятельности</w:t>
            </w:r>
          </w:p>
        </w:tc>
        <w:tc>
          <w:tcPr>
            <w:tcW w:w="1906" w:type="dxa"/>
          </w:tcPr>
          <w:p w:rsidR="007921C5" w:rsidRPr="00723294" w:rsidRDefault="0085557A" w:rsidP="0040364B">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7921C5">
              <w:rPr>
                <w:rFonts w:ascii="Times New Roman" w:hAnsi="Times New Roman" w:cs="Times New Roman"/>
                <w:sz w:val="24"/>
                <w:szCs w:val="24"/>
              </w:rPr>
              <w:t xml:space="preserve"> по ВР</w:t>
            </w:r>
          </w:p>
        </w:tc>
        <w:tc>
          <w:tcPr>
            <w:tcW w:w="1573" w:type="dxa"/>
          </w:tcPr>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341DC4" w:rsidRDefault="00341DC4"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«Мое место в мире»</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40364B" w:rsidRDefault="0040364B" w:rsidP="0040364B">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542D92" w:rsidRPr="00723294" w:rsidRDefault="00542D92" w:rsidP="00365019">
            <w:pPr>
              <w:rPr>
                <w:rFonts w:ascii="Times New Roman" w:hAnsi="Times New Roman" w:cs="Times New Roman"/>
                <w:sz w:val="24"/>
                <w:szCs w:val="24"/>
              </w:rPr>
            </w:pPr>
          </w:p>
        </w:tc>
        <w:tc>
          <w:tcPr>
            <w:tcW w:w="1906" w:type="dxa"/>
          </w:tcPr>
          <w:p w:rsidR="00542D92" w:rsidRDefault="0040364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5557A" w:rsidRDefault="0085557A" w:rsidP="0040364B">
            <w:pPr>
              <w:jc w:val="center"/>
              <w:rPr>
                <w:rFonts w:ascii="Times New Roman" w:hAnsi="Times New Roman" w:cs="Times New Roman"/>
                <w:sz w:val="24"/>
                <w:szCs w:val="24"/>
              </w:rPr>
            </w:pPr>
          </w:p>
          <w:p w:rsidR="0040364B" w:rsidRPr="00723294" w:rsidRDefault="0040364B" w:rsidP="0085557A">
            <w:pPr>
              <w:jc w:val="center"/>
              <w:rPr>
                <w:rFonts w:ascii="Times New Roman" w:hAnsi="Times New Roman" w:cs="Times New Roman"/>
                <w:sz w:val="24"/>
                <w:szCs w:val="24"/>
              </w:rPr>
            </w:pPr>
          </w:p>
        </w:tc>
        <w:tc>
          <w:tcPr>
            <w:tcW w:w="1573" w:type="dxa"/>
          </w:tcPr>
          <w:p w:rsidR="00542D92" w:rsidRDefault="0040364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2C71FF" w:rsidRDefault="002C71FF" w:rsidP="00365019">
            <w:pPr>
              <w:jc w:val="center"/>
              <w:rPr>
                <w:rFonts w:ascii="Times New Roman" w:hAnsi="Times New Roman" w:cs="Times New Roman"/>
                <w:sz w:val="24"/>
                <w:szCs w:val="24"/>
              </w:rPr>
            </w:pPr>
          </w:p>
          <w:p w:rsidR="0040364B" w:rsidRPr="00723294" w:rsidRDefault="0040364B" w:rsidP="0085557A">
            <w:pPr>
              <w:rPr>
                <w:rFonts w:ascii="Times New Roman" w:hAnsi="Times New Roman" w:cs="Times New Roman"/>
                <w:sz w:val="24"/>
                <w:szCs w:val="24"/>
              </w:rPr>
            </w:pP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40364B" w:rsidRPr="00723294" w:rsidRDefault="0040364B"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40364B" w:rsidRDefault="0040364B" w:rsidP="0040364B">
            <w:pPr>
              <w:rPr>
                <w:rFonts w:ascii="Times New Roman" w:hAnsi="Times New Roman" w:cs="Times New Roman"/>
                <w:sz w:val="24"/>
                <w:szCs w:val="24"/>
              </w:rPr>
            </w:pPr>
            <w:r>
              <w:rPr>
                <w:rFonts w:ascii="Times New Roman" w:hAnsi="Times New Roman" w:cs="Times New Roman"/>
                <w:sz w:val="24"/>
                <w:szCs w:val="24"/>
              </w:rPr>
              <w:t>Мероприятия по правовому воспитанию школьников</w:t>
            </w:r>
          </w:p>
          <w:p w:rsidR="005B6D2A" w:rsidRPr="00723294" w:rsidRDefault="005B6D2A" w:rsidP="0040364B">
            <w:pPr>
              <w:rPr>
                <w:rFonts w:ascii="Times New Roman" w:hAnsi="Times New Roman" w:cs="Times New Roman"/>
                <w:sz w:val="24"/>
                <w:szCs w:val="24"/>
              </w:rPr>
            </w:pPr>
          </w:p>
        </w:tc>
        <w:tc>
          <w:tcPr>
            <w:tcW w:w="1906" w:type="dxa"/>
          </w:tcPr>
          <w:p w:rsidR="0040364B" w:rsidRPr="00723294" w:rsidRDefault="0040364B" w:rsidP="0040364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Классные руководители, </w:t>
            </w:r>
            <w:r>
              <w:rPr>
                <w:rFonts w:ascii="Times New Roman" w:hAnsi="Times New Roman" w:cs="Times New Roman"/>
                <w:sz w:val="24"/>
                <w:szCs w:val="24"/>
              </w:rPr>
              <w:lastRenderedPageBreak/>
              <w:t xml:space="preserve">учитель истории, </w:t>
            </w:r>
            <w:r w:rsidR="0085557A">
              <w:rPr>
                <w:rFonts w:ascii="Times New Roman" w:hAnsi="Times New Roman" w:cs="Times New Roman"/>
                <w:sz w:val="24"/>
                <w:szCs w:val="24"/>
              </w:rPr>
              <w:t>общественный инспектор</w:t>
            </w:r>
          </w:p>
        </w:tc>
        <w:tc>
          <w:tcPr>
            <w:tcW w:w="1573" w:type="dxa"/>
          </w:tcPr>
          <w:p w:rsidR="0040364B" w:rsidRDefault="0040364B" w:rsidP="0040364B">
            <w:pPr>
              <w:jc w:val="center"/>
              <w:rPr>
                <w:rFonts w:ascii="Times New Roman" w:hAnsi="Times New Roman" w:cs="Times New Roman"/>
                <w:sz w:val="24"/>
                <w:szCs w:val="24"/>
              </w:rPr>
            </w:pPr>
            <w:r>
              <w:rPr>
                <w:rFonts w:ascii="Times New Roman" w:hAnsi="Times New Roman" w:cs="Times New Roman"/>
                <w:sz w:val="24"/>
                <w:szCs w:val="24"/>
              </w:rPr>
              <w:lastRenderedPageBreak/>
              <w:t>Последняя неделя</w:t>
            </w:r>
          </w:p>
          <w:p w:rsidR="005B6D2A" w:rsidRPr="00723294" w:rsidRDefault="005B6D2A" w:rsidP="0040364B">
            <w:pPr>
              <w:jc w:val="center"/>
              <w:rPr>
                <w:rFonts w:ascii="Times New Roman" w:hAnsi="Times New Roman" w:cs="Times New Roman"/>
                <w:sz w:val="24"/>
                <w:szCs w:val="24"/>
              </w:rPr>
            </w:pP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3</w:t>
            </w:r>
          </w:p>
        </w:tc>
        <w:tc>
          <w:tcPr>
            <w:tcW w:w="3384" w:type="dxa"/>
          </w:tcPr>
          <w:p w:rsidR="0040364B" w:rsidRPr="00723294" w:rsidRDefault="0040364B"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40364B" w:rsidRDefault="0040364B" w:rsidP="00365019">
            <w:pPr>
              <w:rPr>
                <w:rFonts w:ascii="Times New Roman" w:hAnsi="Times New Roman" w:cs="Times New Roman"/>
                <w:sz w:val="24"/>
                <w:szCs w:val="24"/>
              </w:rPr>
            </w:pPr>
            <w:r>
              <w:rPr>
                <w:rFonts w:ascii="Times New Roman" w:hAnsi="Times New Roman" w:cs="Times New Roman"/>
                <w:sz w:val="24"/>
                <w:szCs w:val="24"/>
              </w:rPr>
              <w:t>Праздничный концерт «Для милых дам»</w:t>
            </w:r>
          </w:p>
          <w:p w:rsidR="0040364B" w:rsidRPr="00723294" w:rsidRDefault="0040364B" w:rsidP="00365019">
            <w:pPr>
              <w:rPr>
                <w:rFonts w:ascii="Times New Roman" w:hAnsi="Times New Roman" w:cs="Times New Roman"/>
                <w:sz w:val="24"/>
                <w:szCs w:val="24"/>
              </w:rPr>
            </w:pPr>
            <w:r>
              <w:rPr>
                <w:rFonts w:ascii="Times New Roman" w:hAnsi="Times New Roman" w:cs="Times New Roman"/>
                <w:sz w:val="24"/>
                <w:szCs w:val="24"/>
              </w:rPr>
              <w:t>Игровая программа «Масленичные забавы»</w:t>
            </w:r>
          </w:p>
        </w:tc>
        <w:tc>
          <w:tcPr>
            <w:tcW w:w="1906" w:type="dxa"/>
          </w:tcPr>
          <w:p w:rsidR="0040364B"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40364B">
              <w:rPr>
                <w:rFonts w:ascii="Times New Roman" w:hAnsi="Times New Roman" w:cs="Times New Roman"/>
                <w:sz w:val="24"/>
                <w:szCs w:val="24"/>
              </w:rPr>
              <w:t>по ВР</w:t>
            </w:r>
          </w:p>
          <w:p w:rsidR="0040364B" w:rsidRPr="00723294" w:rsidRDefault="0085557A" w:rsidP="0006031B">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40364B">
              <w:rPr>
                <w:rFonts w:ascii="Times New Roman" w:hAnsi="Times New Roman" w:cs="Times New Roman"/>
                <w:sz w:val="24"/>
                <w:szCs w:val="24"/>
              </w:rPr>
              <w:t xml:space="preserve"> по ВР, </w:t>
            </w:r>
            <w:r w:rsidR="0006031B">
              <w:rPr>
                <w:rFonts w:ascii="Times New Roman" w:hAnsi="Times New Roman" w:cs="Times New Roman"/>
                <w:sz w:val="24"/>
                <w:szCs w:val="24"/>
              </w:rPr>
              <w:t xml:space="preserve">совет </w:t>
            </w:r>
            <w:proofErr w:type="gramStart"/>
            <w:r w:rsidR="0006031B">
              <w:rPr>
                <w:rFonts w:ascii="Times New Roman" w:hAnsi="Times New Roman" w:cs="Times New Roman"/>
                <w:sz w:val="24"/>
                <w:szCs w:val="24"/>
              </w:rPr>
              <w:t>обучающихся</w:t>
            </w:r>
            <w:proofErr w:type="gramEnd"/>
          </w:p>
        </w:tc>
        <w:tc>
          <w:tcPr>
            <w:tcW w:w="1573" w:type="dxa"/>
          </w:tcPr>
          <w:p w:rsidR="0040364B" w:rsidRDefault="0085557A" w:rsidP="00365019">
            <w:pPr>
              <w:jc w:val="center"/>
              <w:rPr>
                <w:rFonts w:ascii="Times New Roman" w:hAnsi="Times New Roman" w:cs="Times New Roman"/>
                <w:sz w:val="24"/>
                <w:szCs w:val="24"/>
              </w:rPr>
            </w:pPr>
            <w:r>
              <w:rPr>
                <w:rFonts w:ascii="Times New Roman" w:hAnsi="Times New Roman" w:cs="Times New Roman"/>
                <w:sz w:val="24"/>
                <w:szCs w:val="24"/>
              </w:rPr>
              <w:t>05.03.20</w:t>
            </w:r>
            <w:r w:rsidR="0040364B">
              <w:rPr>
                <w:rFonts w:ascii="Times New Roman" w:hAnsi="Times New Roman" w:cs="Times New Roman"/>
                <w:sz w:val="24"/>
                <w:szCs w:val="24"/>
              </w:rPr>
              <w:t xml:space="preserve"> г</w:t>
            </w:r>
          </w:p>
          <w:p w:rsidR="0006031B" w:rsidRDefault="0006031B" w:rsidP="00365019">
            <w:pPr>
              <w:jc w:val="center"/>
              <w:rPr>
                <w:rFonts w:ascii="Times New Roman" w:hAnsi="Times New Roman" w:cs="Times New Roman"/>
                <w:sz w:val="24"/>
                <w:szCs w:val="24"/>
              </w:rPr>
            </w:pPr>
          </w:p>
          <w:p w:rsidR="0006031B" w:rsidRPr="00723294" w:rsidRDefault="0085557A" w:rsidP="00365019">
            <w:pPr>
              <w:jc w:val="center"/>
              <w:rPr>
                <w:rFonts w:ascii="Times New Roman" w:hAnsi="Times New Roman" w:cs="Times New Roman"/>
                <w:sz w:val="24"/>
                <w:szCs w:val="24"/>
              </w:rPr>
            </w:pPr>
            <w:r>
              <w:rPr>
                <w:rFonts w:ascii="Times New Roman" w:hAnsi="Times New Roman" w:cs="Times New Roman"/>
                <w:sz w:val="24"/>
                <w:szCs w:val="24"/>
              </w:rPr>
              <w:t>07.03.20</w:t>
            </w:r>
            <w:r w:rsidR="0006031B">
              <w:rPr>
                <w:rFonts w:ascii="Times New Roman" w:hAnsi="Times New Roman" w:cs="Times New Roman"/>
                <w:sz w:val="24"/>
                <w:szCs w:val="24"/>
              </w:rPr>
              <w:t xml:space="preserve"> г</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40364B" w:rsidRPr="00723294" w:rsidRDefault="0040364B"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40364B"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Эстафета «Богатырские забавы»</w:t>
            </w:r>
          </w:p>
        </w:tc>
        <w:tc>
          <w:tcPr>
            <w:tcW w:w="1906" w:type="dxa"/>
          </w:tcPr>
          <w:p w:rsidR="0040364B"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06031B">
              <w:rPr>
                <w:rFonts w:ascii="Times New Roman" w:hAnsi="Times New Roman" w:cs="Times New Roman"/>
                <w:sz w:val="24"/>
                <w:szCs w:val="24"/>
              </w:rPr>
              <w:t xml:space="preserve">по ВР, учителя физкультуры, совет </w:t>
            </w:r>
            <w:proofErr w:type="gramStart"/>
            <w:r w:rsidR="0006031B">
              <w:rPr>
                <w:rFonts w:ascii="Times New Roman" w:hAnsi="Times New Roman" w:cs="Times New Roman"/>
                <w:sz w:val="24"/>
                <w:szCs w:val="24"/>
              </w:rPr>
              <w:t>обучающихся</w:t>
            </w:r>
            <w:proofErr w:type="gramEnd"/>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40364B" w:rsidRPr="00723294" w:rsidRDefault="0040364B"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40364B"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tc>
        <w:tc>
          <w:tcPr>
            <w:tcW w:w="1906"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40364B" w:rsidRPr="00723294" w:rsidRDefault="0040364B"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40364B" w:rsidRDefault="0006031B" w:rsidP="00365019">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365019">
            <w:pPr>
              <w:rPr>
                <w:rFonts w:ascii="Times New Roman" w:hAnsi="Times New Roman" w:cs="Times New Roman"/>
                <w:sz w:val="24"/>
                <w:szCs w:val="24"/>
              </w:rPr>
            </w:pPr>
          </w:p>
          <w:p w:rsidR="0006031B"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Организация работы Родительского патруля</w:t>
            </w:r>
          </w:p>
        </w:tc>
        <w:tc>
          <w:tcPr>
            <w:tcW w:w="1906" w:type="dxa"/>
          </w:tcPr>
          <w:p w:rsidR="0040364B"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по ВР, общественный инспектор</w:t>
            </w:r>
            <w:r w:rsidR="0006031B">
              <w:rPr>
                <w:rFonts w:ascii="Times New Roman" w:hAnsi="Times New Roman" w:cs="Times New Roman"/>
                <w:sz w:val="24"/>
                <w:szCs w:val="24"/>
              </w:rPr>
              <w:t>, классные руководители</w:t>
            </w:r>
          </w:p>
        </w:tc>
        <w:tc>
          <w:tcPr>
            <w:tcW w:w="1573" w:type="dxa"/>
          </w:tcPr>
          <w:p w:rsidR="0040364B" w:rsidRDefault="0006031B"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06031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40364B" w:rsidRPr="00723294" w:rsidRDefault="0040364B"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Проверка журналов ОДО, анализ внеурочной деятельности</w:t>
            </w:r>
          </w:p>
          <w:p w:rsidR="0040364B" w:rsidRPr="00723294" w:rsidRDefault="0006031B" w:rsidP="0006031B">
            <w:pPr>
              <w:rPr>
                <w:rFonts w:ascii="Times New Roman" w:hAnsi="Times New Roman" w:cs="Times New Roman"/>
                <w:sz w:val="24"/>
                <w:szCs w:val="24"/>
              </w:rPr>
            </w:pPr>
            <w:r>
              <w:rPr>
                <w:rFonts w:ascii="Times New Roman" w:hAnsi="Times New Roman" w:cs="Times New Roman"/>
                <w:sz w:val="24"/>
                <w:szCs w:val="24"/>
              </w:rPr>
              <w:t>Оформление плана работы на каникулы</w:t>
            </w:r>
          </w:p>
        </w:tc>
        <w:tc>
          <w:tcPr>
            <w:tcW w:w="1906" w:type="dxa"/>
          </w:tcPr>
          <w:p w:rsidR="0040364B"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06031B">
              <w:rPr>
                <w:rFonts w:ascii="Times New Roman" w:hAnsi="Times New Roman" w:cs="Times New Roman"/>
                <w:sz w:val="24"/>
                <w:szCs w:val="24"/>
              </w:rPr>
              <w:t xml:space="preserve"> по ВР</w:t>
            </w:r>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bl>
    <w:p w:rsidR="00D103CC" w:rsidRDefault="00D103CC" w:rsidP="00FC035E">
      <w:pPr>
        <w:spacing w:after="0" w:line="36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rsidR="00341DC4" w:rsidRDefault="00341DC4"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«За здоровый образ жизни!»</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5B6D2A" w:rsidRPr="00723294" w:rsidRDefault="005B6D2A" w:rsidP="005B6D2A">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Pr="00723294" w:rsidRDefault="005B6D2A" w:rsidP="005B6D2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542D92"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 xml:space="preserve">Мероприятия, посвященные Дню рождения </w:t>
            </w:r>
          </w:p>
        </w:tc>
        <w:tc>
          <w:tcPr>
            <w:tcW w:w="1906"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Первая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542D92"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Весенняя неделя добра</w:t>
            </w: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B6D2A">
              <w:rPr>
                <w:rFonts w:ascii="Times New Roman" w:hAnsi="Times New Roman" w:cs="Times New Roman"/>
                <w:sz w:val="24"/>
                <w:szCs w:val="24"/>
              </w:rPr>
              <w:t xml:space="preserve"> по ВР, классные руководители</w:t>
            </w: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Четвертая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5B6D2A" w:rsidRDefault="005B6D2A" w:rsidP="005B6D2A">
            <w:pPr>
              <w:rPr>
                <w:rFonts w:ascii="Times New Roman" w:hAnsi="Times New Roman" w:cs="Times New Roman"/>
                <w:sz w:val="24"/>
                <w:szCs w:val="24"/>
              </w:rPr>
            </w:pPr>
            <w:r>
              <w:rPr>
                <w:rFonts w:ascii="Times New Roman" w:hAnsi="Times New Roman" w:cs="Times New Roman"/>
                <w:sz w:val="24"/>
                <w:szCs w:val="24"/>
              </w:rPr>
              <w:t>Месячник «За здоровый образ жизни»</w:t>
            </w:r>
          </w:p>
          <w:p w:rsidR="00542D92" w:rsidRPr="00723294" w:rsidRDefault="00542D92" w:rsidP="00365019">
            <w:pPr>
              <w:rPr>
                <w:rFonts w:ascii="Times New Roman" w:hAnsi="Times New Roman" w:cs="Times New Roman"/>
                <w:sz w:val="24"/>
                <w:szCs w:val="24"/>
              </w:rPr>
            </w:pPr>
          </w:p>
        </w:tc>
        <w:tc>
          <w:tcPr>
            <w:tcW w:w="1906" w:type="dxa"/>
          </w:tcPr>
          <w:p w:rsidR="00542D92"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B6D2A">
              <w:rPr>
                <w:rFonts w:ascii="Times New Roman" w:hAnsi="Times New Roman" w:cs="Times New Roman"/>
                <w:sz w:val="24"/>
                <w:szCs w:val="24"/>
              </w:rPr>
              <w:t xml:space="preserve"> по ВР, классные руководители</w:t>
            </w:r>
          </w:p>
        </w:tc>
        <w:tc>
          <w:tcPr>
            <w:tcW w:w="1573" w:type="dxa"/>
          </w:tcPr>
          <w:p w:rsidR="005B6D2A" w:rsidRDefault="0085557A" w:rsidP="005B6D2A">
            <w:pPr>
              <w:jc w:val="center"/>
              <w:rPr>
                <w:rFonts w:ascii="Times New Roman" w:hAnsi="Times New Roman" w:cs="Times New Roman"/>
                <w:sz w:val="24"/>
                <w:szCs w:val="24"/>
              </w:rPr>
            </w:pPr>
            <w:r>
              <w:rPr>
                <w:rFonts w:ascii="Times New Roman" w:hAnsi="Times New Roman" w:cs="Times New Roman"/>
                <w:sz w:val="24"/>
                <w:szCs w:val="24"/>
              </w:rPr>
              <w:t>01-21.04.20</w:t>
            </w:r>
            <w:r w:rsidR="005B6D2A">
              <w:rPr>
                <w:rFonts w:ascii="Times New Roman" w:hAnsi="Times New Roman" w:cs="Times New Roman"/>
                <w:sz w:val="24"/>
                <w:szCs w:val="24"/>
              </w:rPr>
              <w:t xml:space="preserve"> г</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B6D2A" w:rsidRDefault="005B6D2A" w:rsidP="00365019">
            <w:pPr>
              <w:rPr>
                <w:rFonts w:ascii="Times New Roman" w:hAnsi="Times New Roman" w:cs="Times New Roman"/>
                <w:sz w:val="24"/>
                <w:szCs w:val="24"/>
              </w:rPr>
            </w:pPr>
            <w:r>
              <w:rPr>
                <w:rFonts w:ascii="Times New Roman" w:hAnsi="Times New Roman" w:cs="Times New Roman"/>
                <w:sz w:val="24"/>
                <w:szCs w:val="24"/>
              </w:rPr>
              <w:t>Акция «Зеленая весна»</w:t>
            </w: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Мероприятия по дорожной и пожарной безопасности</w:t>
            </w:r>
          </w:p>
        </w:tc>
        <w:tc>
          <w:tcPr>
            <w:tcW w:w="1906" w:type="dxa"/>
          </w:tcPr>
          <w:p w:rsidR="00542D92"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B6D2A">
              <w:rPr>
                <w:rFonts w:ascii="Times New Roman" w:hAnsi="Times New Roman" w:cs="Times New Roman"/>
                <w:sz w:val="24"/>
                <w:szCs w:val="24"/>
              </w:rPr>
              <w:t xml:space="preserve"> по ВР, классн</w:t>
            </w:r>
            <w:r>
              <w:rPr>
                <w:rFonts w:ascii="Times New Roman" w:hAnsi="Times New Roman" w:cs="Times New Roman"/>
                <w:sz w:val="24"/>
                <w:szCs w:val="24"/>
              </w:rPr>
              <w:t>ые руководители</w:t>
            </w:r>
          </w:p>
          <w:p w:rsidR="0085557A" w:rsidRDefault="0085557A" w:rsidP="0085557A">
            <w:pPr>
              <w:rPr>
                <w:rFonts w:ascii="Times New Roman" w:hAnsi="Times New Roman" w:cs="Times New Roman"/>
                <w:sz w:val="24"/>
                <w:szCs w:val="24"/>
              </w:rPr>
            </w:pPr>
          </w:p>
          <w:p w:rsidR="005B6D2A"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5B6D2A">
              <w:rPr>
                <w:rFonts w:ascii="Times New Roman" w:hAnsi="Times New Roman" w:cs="Times New Roman"/>
                <w:sz w:val="24"/>
                <w:szCs w:val="24"/>
              </w:rPr>
              <w:t xml:space="preserve"> по ВР, классные руководители</w:t>
            </w:r>
          </w:p>
        </w:tc>
        <w:tc>
          <w:tcPr>
            <w:tcW w:w="1573" w:type="dxa"/>
          </w:tcPr>
          <w:p w:rsidR="005B6D2A" w:rsidRDefault="005B6D2A" w:rsidP="00365019">
            <w:pPr>
              <w:jc w:val="center"/>
              <w:rPr>
                <w:rFonts w:ascii="Times New Roman" w:hAnsi="Times New Roman" w:cs="Times New Roman"/>
                <w:sz w:val="24"/>
                <w:szCs w:val="24"/>
              </w:rPr>
            </w:pPr>
            <w:r>
              <w:rPr>
                <w:rFonts w:ascii="Times New Roman" w:hAnsi="Times New Roman" w:cs="Times New Roman"/>
                <w:sz w:val="24"/>
                <w:szCs w:val="24"/>
              </w:rPr>
              <w:t>Вторая, третья неделя</w:t>
            </w:r>
          </w:p>
          <w:p w:rsidR="005B6D2A" w:rsidRDefault="005B6D2A" w:rsidP="00365019">
            <w:pPr>
              <w:jc w:val="center"/>
              <w:rPr>
                <w:rFonts w:ascii="Times New Roman" w:hAnsi="Times New Roman" w:cs="Times New Roman"/>
                <w:sz w:val="24"/>
                <w:szCs w:val="24"/>
              </w:rPr>
            </w:pPr>
          </w:p>
          <w:p w:rsidR="005B6D2A" w:rsidRDefault="005B6D2A" w:rsidP="00365019">
            <w:pPr>
              <w:jc w:val="center"/>
              <w:rPr>
                <w:rFonts w:ascii="Times New Roman" w:hAnsi="Times New Roman" w:cs="Times New Roman"/>
                <w:sz w:val="24"/>
                <w:szCs w:val="24"/>
              </w:rPr>
            </w:pPr>
          </w:p>
          <w:p w:rsidR="005B6D2A" w:rsidRPr="00723294" w:rsidRDefault="005B6D2A" w:rsidP="005B6D2A">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B6D2A" w:rsidRPr="00723294" w:rsidTr="00542D92">
        <w:tc>
          <w:tcPr>
            <w:tcW w:w="675" w:type="dxa"/>
          </w:tcPr>
          <w:p w:rsidR="005B6D2A" w:rsidRPr="00723294" w:rsidRDefault="005B6D2A"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B6D2A" w:rsidRPr="00723294" w:rsidRDefault="005B6D2A"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 xml:space="preserve">безнадзорности и правонарушений, </w:t>
            </w:r>
            <w:r w:rsidRPr="00723294">
              <w:rPr>
                <w:rFonts w:ascii="Times New Roman" w:hAnsi="Times New Roman" w:cs="Times New Roman"/>
                <w:sz w:val="24"/>
                <w:szCs w:val="24"/>
              </w:rPr>
              <w:lastRenderedPageBreak/>
              <w:t>социально-опасных явлений</w:t>
            </w:r>
          </w:p>
        </w:tc>
        <w:tc>
          <w:tcPr>
            <w:tcW w:w="3255" w:type="dxa"/>
          </w:tcPr>
          <w:p w:rsidR="005B6D2A" w:rsidRDefault="005B6D2A" w:rsidP="00365019">
            <w:pPr>
              <w:rPr>
                <w:rFonts w:ascii="Times New Roman" w:hAnsi="Times New Roman" w:cs="Times New Roman"/>
                <w:sz w:val="24"/>
                <w:szCs w:val="24"/>
              </w:rPr>
            </w:pPr>
            <w:r>
              <w:rPr>
                <w:rFonts w:ascii="Times New Roman" w:hAnsi="Times New Roman" w:cs="Times New Roman"/>
                <w:sz w:val="24"/>
                <w:szCs w:val="24"/>
              </w:rPr>
              <w:lastRenderedPageBreak/>
              <w:t>Совет профилактики</w:t>
            </w:r>
          </w:p>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 xml:space="preserve">Работа с детьми «группы </w:t>
            </w:r>
            <w:r>
              <w:rPr>
                <w:rFonts w:ascii="Times New Roman" w:hAnsi="Times New Roman" w:cs="Times New Roman"/>
                <w:sz w:val="24"/>
                <w:szCs w:val="24"/>
              </w:rPr>
              <w:lastRenderedPageBreak/>
              <w:t>риска»</w:t>
            </w:r>
          </w:p>
        </w:tc>
        <w:tc>
          <w:tcPr>
            <w:tcW w:w="1906" w:type="dxa"/>
          </w:tcPr>
          <w:p w:rsidR="005B6D2A" w:rsidRPr="00723294" w:rsidRDefault="0085557A" w:rsidP="00DC1497">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Замдиректор</w:t>
            </w:r>
            <w:proofErr w:type="spellEnd"/>
            <w:r>
              <w:rPr>
                <w:rFonts w:ascii="Times New Roman" w:hAnsi="Times New Roman" w:cs="Times New Roman"/>
                <w:sz w:val="24"/>
                <w:szCs w:val="24"/>
              </w:rPr>
              <w:t xml:space="preserve"> по ВР, </w:t>
            </w:r>
            <w:r>
              <w:rPr>
                <w:rFonts w:ascii="Times New Roman" w:hAnsi="Times New Roman" w:cs="Times New Roman"/>
                <w:sz w:val="24"/>
                <w:szCs w:val="24"/>
              </w:rPr>
              <w:lastRenderedPageBreak/>
              <w:t>общественный инспектор</w:t>
            </w:r>
            <w:r w:rsidR="005B6D2A">
              <w:rPr>
                <w:rFonts w:ascii="Times New Roman" w:hAnsi="Times New Roman" w:cs="Times New Roman"/>
                <w:sz w:val="24"/>
                <w:szCs w:val="24"/>
              </w:rPr>
              <w:t>, классные руководители</w:t>
            </w:r>
          </w:p>
        </w:tc>
        <w:tc>
          <w:tcPr>
            <w:tcW w:w="1573" w:type="dxa"/>
          </w:tcPr>
          <w:p w:rsidR="005B6D2A" w:rsidRDefault="005B6D2A" w:rsidP="00DC1497">
            <w:pPr>
              <w:jc w:val="center"/>
              <w:rPr>
                <w:rFonts w:ascii="Times New Roman" w:hAnsi="Times New Roman" w:cs="Times New Roman"/>
                <w:sz w:val="24"/>
                <w:szCs w:val="24"/>
              </w:rPr>
            </w:pPr>
            <w:r>
              <w:rPr>
                <w:rFonts w:ascii="Times New Roman" w:hAnsi="Times New Roman" w:cs="Times New Roman"/>
                <w:sz w:val="24"/>
                <w:szCs w:val="24"/>
              </w:rPr>
              <w:lastRenderedPageBreak/>
              <w:t>Согласно плану</w:t>
            </w:r>
          </w:p>
          <w:p w:rsidR="005B6D2A" w:rsidRPr="00723294" w:rsidRDefault="005B6D2A" w:rsidP="00DC1497">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r>
      <w:tr w:rsidR="005B6D2A" w:rsidRPr="00723294" w:rsidTr="00542D92">
        <w:tc>
          <w:tcPr>
            <w:tcW w:w="675" w:type="dxa"/>
          </w:tcPr>
          <w:p w:rsidR="005B6D2A" w:rsidRPr="00723294" w:rsidRDefault="005B6D2A"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7</w:t>
            </w:r>
          </w:p>
        </w:tc>
        <w:tc>
          <w:tcPr>
            <w:tcW w:w="3384" w:type="dxa"/>
          </w:tcPr>
          <w:p w:rsidR="005B6D2A" w:rsidRPr="00723294" w:rsidRDefault="005B6D2A"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Изучение уровня удовлетворенно</w:t>
            </w:r>
            <w:r w:rsidR="002C71FF">
              <w:rPr>
                <w:rFonts w:ascii="Times New Roman" w:hAnsi="Times New Roman" w:cs="Times New Roman"/>
                <w:sz w:val="24"/>
                <w:szCs w:val="24"/>
              </w:rPr>
              <w:t>сти работой образовательного учреждения</w:t>
            </w:r>
          </w:p>
        </w:tc>
        <w:tc>
          <w:tcPr>
            <w:tcW w:w="1906" w:type="dxa"/>
          </w:tcPr>
          <w:p w:rsidR="005B6D2A" w:rsidRPr="00723294"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2C71FF">
              <w:rPr>
                <w:rFonts w:ascii="Times New Roman" w:hAnsi="Times New Roman" w:cs="Times New Roman"/>
                <w:sz w:val="24"/>
                <w:szCs w:val="24"/>
              </w:rPr>
              <w:t xml:space="preserve"> по ВР, классные руководители</w:t>
            </w:r>
          </w:p>
        </w:tc>
        <w:tc>
          <w:tcPr>
            <w:tcW w:w="1573" w:type="dxa"/>
          </w:tcPr>
          <w:p w:rsidR="005B6D2A"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 месяца</w:t>
            </w:r>
          </w:p>
        </w:tc>
      </w:tr>
    </w:tbl>
    <w:p w:rsidR="00D103CC" w:rsidRDefault="00D103CC" w:rsidP="00FC035E">
      <w:pPr>
        <w:spacing w:after="0" w:line="360" w:lineRule="auto"/>
        <w:jc w:val="center"/>
        <w:rPr>
          <w:rFonts w:ascii="Times New Roman" w:hAnsi="Times New Roman" w:cs="Times New Roman"/>
          <w:b/>
          <w:sz w:val="24"/>
          <w:szCs w:val="24"/>
        </w:rPr>
      </w:pPr>
    </w:p>
    <w:p w:rsidR="005903DA" w:rsidRDefault="005903DA"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341DC4" w:rsidRDefault="00341DC4"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«Наши успехи и достижения»</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FF0D74" w:rsidRPr="00723294" w:rsidRDefault="00FF0D74"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FF0D74" w:rsidRPr="00723294" w:rsidRDefault="00FF0D74" w:rsidP="00DC1497">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FF0D74" w:rsidRPr="00723294" w:rsidRDefault="00FF0D74" w:rsidP="00DC1497">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FF0D74" w:rsidRPr="00723294" w:rsidRDefault="00FF0D74" w:rsidP="00DC1497">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Участие в акции «Бессмертный полк»</w:t>
            </w: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Тематические классные час, посвященные Дню Победы</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Учитель ОБЖ</w:t>
            </w: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2C71FF" w:rsidRDefault="0085557A" w:rsidP="00365019">
            <w:pPr>
              <w:jc w:val="center"/>
              <w:rPr>
                <w:rFonts w:ascii="Times New Roman" w:hAnsi="Times New Roman" w:cs="Times New Roman"/>
                <w:sz w:val="24"/>
                <w:szCs w:val="24"/>
              </w:rPr>
            </w:pPr>
            <w:r>
              <w:rPr>
                <w:rFonts w:ascii="Times New Roman" w:hAnsi="Times New Roman" w:cs="Times New Roman"/>
                <w:sz w:val="24"/>
                <w:szCs w:val="24"/>
              </w:rPr>
              <w:t>09.05.20</w:t>
            </w:r>
            <w:r w:rsidR="002C71FF">
              <w:rPr>
                <w:rFonts w:ascii="Times New Roman" w:hAnsi="Times New Roman" w:cs="Times New Roman"/>
                <w:sz w:val="24"/>
                <w:szCs w:val="24"/>
              </w:rPr>
              <w:t xml:space="preserve"> г</w:t>
            </w: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Первая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r w:rsidRPr="00723294">
              <w:rPr>
                <w:rFonts w:ascii="Times New Roman" w:hAnsi="Times New Roman" w:cs="Times New Roman"/>
                <w:i/>
                <w:sz w:val="24"/>
                <w:szCs w:val="24"/>
                <w:shd w:val="clear" w:color="auto" w:fill="FFFFFF"/>
              </w:rPr>
              <w:t xml:space="preserve"> </w:t>
            </w:r>
          </w:p>
        </w:tc>
        <w:tc>
          <w:tcPr>
            <w:tcW w:w="3255" w:type="dxa"/>
          </w:tcPr>
          <w:p w:rsidR="002C71FF" w:rsidRDefault="002C71FF" w:rsidP="002C71FF">
            <w:pPr>
              <w:rPr>
                <w:rFonts w:ascii="Times New Roman" w:hAnsi="Times New Roman" w:cs="Times New Roman"/>
                <w:sz w:val="24"/>
                <w:szCs w:val="24"/>
              </w:rPr>
            </w:pPr>
            <w:r>
              <w:rPr>
                <w:rFonts w:ascii="Times New Roman" w:hAnsi="Times New Roman" w:cs="Times New Roman"/>
                <w:sz w:val="24"/>
                <w:szCs w:val="24"/>
              </w:rPr>
              <w:t>Праздничный концерт «Этих дней не смолкнет слава»</w:t>
            </w:r>
          </w:p>
          <w:p w:rsidR="001F59F2" w:rsidRDefault="001F59F2" w:rsidP="00365019">
            <w:pPr>
              <w:rPr>
                <w:rFonts w:ascii="Times New Roman" w:hAnsi="Times New Roman" w:cs="Times New Roman"/>
                <w:sz w:val="24"/>
                <w:szCs w:val="24"/>
              </w:rPr>
            </w:pPr>
            <w:r>
              <w:rPr>
                <w:rFonts w:ascii="Times New Roman" w:hAnsi="Times New Roman" w:cs="Times New Roman"/>
                <w:sz w:val="24"/>
                <w:szCs w:val="24"/>
              </w:rPr>
              <w:t>Праздничный концерт  «Семь Я»</w:t>
            </w:r>
          </w:p>
          <w:p w:rsidR="001F59F2" w:rsidRDefault="001F59F2" w:rsidP="00365019">
            <w:pPr>
              <w:rPr>
                <w:rFonts w:ascii="Times New Roman" w:hAnsi="Times New Roman" w:cs="Times New Roman"/>
                <w:sz w:val="24"/>
                <w:szCs w:val="24"/>
              </w:rPr>
            </w:pPr>
            <w:r>
              <w:rPr>
                <w:rFonts w:ascii="Times New Roman" w:hAnsi="Times New Roman" w:cs="Times New Roman"/>
                <w:sz w:val="24"/>
                <w:szCs w:val="24"/>
              </w:rPr>
              <w:t>Торжественная линейка по итогам учебного года</w:t>
            </w:r>
          </w:p>
          <w:p w:rsidR="00542D92"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Праздник Последнего звонка</w:t>
            </w:r>
          </w:p>
        </w:tc>
        <w:tc>
          <w:tcPr>
            <w:tcW w:w="1906" w:type="dxa"/>
          </w:tcPr>
          <w:p w:rsidR="002C71FF" w:rsidRDefault="0085557A" w:rsidP="002C71FF">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2C71FF">
              <w:rPr>
                <w:rFonts w:ascii="Times New Roman" w:hAnsi="Times New Roman" w:cs="Times New Roman"/>
                <w:sz w:val="24"/>
                <w:szCs w:val="24"/>
              </w:rPr>
              <w:t xml:space="preserve"> по ВР</w:t>
            </w:r>
          </w:p>
          <w:p w:rsidR="001F59F2" w:rsidRDefault="0085557A" w:rsidP="002C71FF">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1F59F2">
              <w:rPr>
                <w:rFonts w:ascii="Times New Roman" w:hAnsi="Times New Roman" w:cs="Times New Roman"/>
                <w:sz w:val="24"/>
                <w:szCs w:val="24"/>
              </w:rPr>
              <w:t xml:space="preserve"> по ВР</w:t>
            </w:r>
          </w:p>
          <w:p w:rsidR="00FF0D74" w:rsidRDefault="0085557A" w:rsidP="00FF0D74">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FF0D74">
              <w:rPr>
                <w:rFonts w:ascii="Times New Roman" w:hAnsi="Times New Roman" w:cs="Times New Roman"/>
                <w:sz w:val="24"/>
                <w:szCs w:val="24"/>
              </w:rPr>
              <w:t xml:space="preserve"> по ВР</w:t>
            </w:r>
          </w:p>
          <w:p w:rsidR="00542D92" w:rsidRPr="00723294" w:rsidRDefault="0085557A" w:rsidP="002C71FF">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2C71FF">
              <w:rPr>
                <w:rFonts w:ascii="Times New Roman" w:hAnsi="Times New Roman" w:cs="Times New Roman"/>
                <w:sz w:val="24"/>
                <w:szCs w:val="24"/>
              </w:rPr>
              <w:t xml:space="preserve"> по ВР, классные руководители </w:t>
            </w:r>
          </w:p>
        </w:tc>
        <w:tc>
          <w:tcPr>
            <w:tcW w:w="1573" w:type="dxa"/>
          </w:tcPr>
          <w:p w:rsidR="002C71FF" w:rsidRDefault="0085557A" w:rsidP="002C71FF">
            <w:pPr>
              <w:jc w:val="center"/>
              <w:rPr>
                <w:rFonts w:ascii="Times New Roman" w:hAnsi="Times New Roman" w:cs="Times New Roman"/>
                <w:sz w:val="24"/>
                <w:szCs w:val="24"/>
              </w:rPr>
            </w:pPr>
            <w:r>
              <w:rPr>
                <w:rFonts w:ascii="Times New Roman" w:hAnsi="Times New Roman" w:cs="Times New Roman"/>
                <w:sz w:val="24"/>
                <w:szCs w:val="24"/>
              </w:rPr>
              <w:t>07.05.20</w:t>
            </w:r>
            <w:r w:rsidR="002C71FF">
              <w:rPr>
                <w:rFonts w:ascii="Times New Roman" w:hAnsi="Times New Roman" w:cs="Times New Roman"/>
                <w:sz w:val="24"/>
                <w:szCs w:val="24"/>
              </w:rPr>
              <w:t xml:space="preserve"> г</w:t>
            </w:r>
          </w:p>
          <w:p w:rsidR="002C71FF" w:rsidRDefault="002C71FF" w:rsidP="002C71FF">
            <w:pPr>
              <w:jc w:val="center"/>
              <w:rPr>
                <w:rFonts w:ascii="Times New Roman" w:hAnsi="Times New Roman" w:cs="Times New Roman"/>
                <w:sz w:val="24"/>
                <w:szCs w:val="24"/>
              </w:rPr>
            </w:pPr>
          </w:p>
          <w:p w:rsidR="001F59F2" w:rsidRDefault="0085557A" w:rsidP="001F59F2">
            <w:pPr>
              <w:jc w:val="center"/>
              <w:rPr>
                <w:rFonts w:ascii="Times New Roman" w:hAnsi="Times New Roman" w:cs="Times New Roman"/>
                <w:sz w:val="24"/>
                <w:szCs w:val="24"/>
              </w:rPr>
            </w:pPr>
            <w:r>
              <w:rPr>
                <w:rFonts w:ascii="Times New Roman" w:hAnsi="Times New Roman" w:cs="Times New Roman"/>
                <w:sz w:val="24"/>
                <w:szCs w:val="24"/>
              </w:rPr>
              <w:t>15.05.20</w:t>
            </w:r>
            <w:r w:rsidR="001F59F2">
              <w:rPr>
                <w:rFonts w:ascii="Times New Roman" w:hAnsi="Times New Roman" w:cs="Times New Roman"/>
                <w:sz w:val="24"/>
                <w:szCs w:val="24"/>
              </w:rPr>
              <w:t xml:space="preserve"> г</w:t>
            </w:r>
          </w:p>
          <w:p w:rsidR="001F59F2" w:rsidRDefault="001F59F2" w:rsidP="002C71FF">
            <w:pPr>
              <w:jc w:val="center"/>
              <w:rPr>
                <w:rFonts w:ascii="Times New Roman" w:hAnsi="Times New Roman" w:cs="Times New Roman"/>
                <w:sz w:val="24"/>
                <w:szCs w:val="24"/>
              </w:rPr>
            </w:pPr>
          </w:p>
          <w:p w:rsidR="001F59F2" w:rsidRDefault="0085557A" w:rsidP="002C71FF">
            <w:pPr>
              <w:jc w:val="center"/>
              <w:rPr>
                <w:rFonts w:ascii="Times New Roman" w:hAnsi="Times New Roman" w:cs="Times New Roman"/>
                <w:sz w:val="24"/>
                <w:szCs w:val="24"/>
              </w:rPr>
            </w:pPr>
            <w:r>
              <w:rPr>
                <w:rFonts w:ascii="Times New Roman" w:hAnsi="Times New Roman" w:cs="Times New Roman"/>
                <w:sz w:val="24"/>
                <w:szCs w:val="24"/>
              </w:rPr>
              <w:t>21.05.20</w:t>
            </w:r>
            <w:r w:rsidR="00FF0D74">
              <w:rPr>
                <w:rFonts w:ascii="Times New Roman" w:hAnsi="Times New Roman" w:cs="Times New Roman"/>
                <w:sz w:val="24"/>
                <w:szCs w:val="24"/>
              </w:rPr>
              <w:t xml:space="preserve"> г</w:t>
            </w:r>
          </w:p>
          <w:p w:rsidR="001F59F2" w:rsidRDefault="001F59F2" w:rsidP="002C71FF">
            <w:pPr>
              <w:jc w:val="center"/>
              <w:rPr>
                <w:rFonts w:ascii="Times New Roman" w:hAnsi="Times New Roman" w:cs="Times New Roman"/>
                <w:sz w:val="24"/>
                <w:szCs w:val="24"/>
              </w:rPr>
            </w:pPr>
          </w:p>
          <w:p w:rsidR="002C71FF" w:rsidRDefault="0085557A" w:rsidP="002C71FF">
            <w:pPr>
              <w:jc w:val="center"/>
              <w:rPr>
                <w:rFonts w:ascii="Times New Roman" w:hAnsi="Times New Roman" w:cs="Times New Roman"/>
                <w:sz w:val="24"/>
                <w:szCs w:val="24"/>
              </w:rPr>
            </w:pPr>
            <w:r>
              <w:rPr>
                <w:rFonts w:ascii="Times New Roman" w:hAnsi="Times New Roman" w:cs="Times New Roman"/>
                <w:sz w:val="24"/>
                <w:szCs w:val="24"/>
              </w:rPr>
              <w:t>20-25.05.20</w:t>
            </w:r>
            <w:r w:rsidR="002C71FF">
              <w:rPr>
                <w:rFonts w:ascii="Times New Roman" w:hAnsi="Times New Roman" w:cs="Times New Roman"/>
                <w:sz w:val="24"/>
                <w:szCs w:val="24"/>
              </w:rPr>
              <w:t xml:space="preserve"> г</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542D92" w:rsidRDefault="001F59F2" w:rsidP="00365019">
            <w:pPr>
              <w:rPr>
                <w:rFonts w:ascii="Times New Roman" w:hAnsi="Times New Roman" w:cs="Times New Roman"/>
                <w:sz w:val="24"/>
                <w:szCs w:val="24"/>
              </w:rPr>
            </w:pPr>
            <w:r>
              <w:rPr>
                <w:rFonts w:ascii="Times New Roman" w:hAnsi="Times New Roman" w:cs="Times New Roman"/>
                <w:sz w:val="24"/>
                <w:szCs w:val="24"/>
              </w:rPr>
              <w:t>Праздник спорт «О, спорт, ты мир!»</w:t>
            </w: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1F59F2" w:rsidRPr="00723294" w:rsidRDefault="001F59F2" w:rsidP="00365019">
            <w:pPr>
              <w:rPr>
                <w:rFonts w:ascii="Times New Roman" w:hAnsi="Times New Roman" w:cs="Times New Roman"/>
                <w:sz w:val="24"/>
                <w:szCs w:val="24"/>
              </w:rPr>
            </w:pPr>
          </w:p>
        </w:tc>
        <w:tc>
          <w:tcPr>
            <w:tcW w:w="1906" w:type="dxa"/>
          </w:tcPr>
          <w:p w:rsidR="001F59F2"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1F59F2">
              <w:rPr>
                <w:rFonts w:ascii="Times New Roman" w:hAnsi="Times New Roman" w:cs="Times New Roman"/>
                <w:sz w:val="24"/>
                <w:szCs w:val="24"/>
              </w:rPr>
              <w:t xml:space="preserve"> по ВР, учителя физкультуры, совет </w:t>
            </w:r>
            <w:proofErr w:type="gramStart"/>
            <w:r w:rsidR="001F59F2">
              <w:rPr>
                <w:rFonts w:ascii="Times New Roman" w:hAnsi="Times New Roman" w:cs="Times New Roman"/>
                <w:sz w:val="24"/>
                <w:szCs w:val="24"/>
              </w:rPr>
              <w:t>обучающихся</w:t>
            </w:r>
            <w:proofErr w:type="gramEnd"/>
          </w:p>
          <w:p w:rsidR="00542D92" w:rsidRPr="00723294" w:rsidRDefault="00542D92" w:rsidP="00365019">
            <w:pPr>
              <w:jc w:val="center"/>
              <w:rPr>
                <w:rFonts w:ascii="Times New Roman" w:hAnsi="Times New Roman" w:cs="Times New Roman"/>
                <w:sz w:val="24"/>
                <w:szCs w:val="24"/>
              </w:rPr>
            </w:pPr>
          </w:p>
        </w:tc>
        <w:tc>
          <w:tcPr>
            <w:tcW w:w="1573" w:type="dxa"/>
          </w:tcPr>
          <w:p w:rsidR="001F59F2" w:rsidRDefault="0085557A" w:rsidP="00365019">
            <w:pPr>
              <w:jc w:val="center"/>
              <w:rPr>
                <w:rFonts w:ascii="Times New Roman" w:hAnsi="Times New Roman" w:cs="Times New Roman"/>
                <w:sz w:val="24"/>
                <w:szCs w:val="24"/>
              </w:rPr>
            </w:pPr>
            <w:r>
              <w:rPr>
                <w:rFonts w:ascii="Times New Roman" w:hAnsi="Times New Roman" w:cs="Times New Roman"/>
                <w:sz w:val="24"/>
                <w:szCs w:val="24"/>
              </w:rPr>
              <w:t>13-19.05.20</w:t>
            </w:r>
            <w:r w:rsidR="001F59F2">
              <w:rPr>
                <w:rFonts w:ascii="Times New Roman" w:hAnsi="Times New Roman" w:cs="Times New Roman"/>
                <w:sz w:val="24"/>
                <w:szCs w:val="24"/>
              </w:rPr>
              <w:t xml:space="preserve"> г</w:t>
            </w: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542D92" w:rsidRPr="00723294" w:rsidRDefault="00542D92" w:rsidP="0085557A">
            <w:pPr>
              <w:rPr>
                <w:rFonts w:ascii="Times New Roman" w:hAnsi="Times New Roman" w:cs="Times New Roman"/>
                <w:sz w:val="24"/>
                <w:szCs w:val="24"/>
              </w:rPr>
            </w:pP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FF0D74" w:rsidRPr="00723294" w:rsidRDefault="00FF0D74"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FF0D74" w:rsidRDefault="00FF0D74" w:rsidP="00DC1497">
            <w:pPr>
              <w:rPr>
                <w:rFonts w:ascii="Times New Roman" w:hAnsi="Times New Roman" w:cs="Times New Roman"/>
                <w:sz w:val="24"/>
                <w:szCs w:val="24"/>
              </w:rPr>
            </w:pPr>
            <w:r>
              <w:rPr>
                <w:rFonts w:ascii="Times New Roman" w:hAnsi="Times New Roman" w:cs="Times New Roman"/>
                <w:sz w:val="24"/>
                <w:szCs w:val="24"/>
              </w:rPr>
              <w:t>Итоговое родительское собрание</w:t>
            </w:r>
          </w:p>
          <w:p w:rsidR="00FF0D74" w:rsidRDefault="00FF0D74" w:rsidP="00DC1497">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FF0D74" w:rsidRPr="00723294" w:rsidRDefault="00FF0D74" w:rsidP="00DC1497">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tc>
        <w:tc>
          <w:tcPr>
            <w:tcW w:w="1906" w:type="dxa"/>
          </w:tcPr>
          <w:p w:rsidR="00FF0D74" w:rsidRPr="00723294" w:rsidRDefault="00FF0D74" w:rsidP="00DC1497">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FF0D74" w:rsidRDefault="0085557A" w:rsidP="00FF0D74">
            <w:pPr>
              <w:jc w:val="center"/>
              <w:rPr>
                <w:rFonts w:ascii="Times New Roman" w:hAnsi="Times New Roman" w:cs="Times New Roman"/>
                <w:sz w:val="24"/>
                <w:szCs w:val="24"/>
              </w:rPr>
            </w:pPr>
            <w:r>
              <w:rPr>
                <w:rFonts w:ascii="Times New Roman" w:hAnsi="Times New Roman" w:cs="Times New Roman"/>
                <w:sz w:val="24"/>
                <w:szCs w:val="24"/>
              </w:rPr>
              <w:t>20-25.05.20</w:t>
            </w:r>
            <w:r w:rsidR="00FF0D74">
              <w:rPr>
                <w:rFonts w:ascii="Times New Roman" w:hAnsi="Times New Roman" w:cs="Times New Roman"/>
                <w:sz w:val="24"/>
                <w:szCs w:val="24"/>
              </w:rPr>
              <w:t xml:space="preserve"> г</w:t>
            </w:r>
          </w:p>
          <w:p w:rsidR="00FF0D74" w:rsidRDefault="00FF0D74" w:rsidP="00DC1497">
            <w:pPr>
              <w:jc w:val="center"/>
              <w:rPr>
                <w:rFonts w:ascii="Times New Roman" w:hAnsi="Times New Roman" w:cs="Times New Roman"/>
                <w:sz w:val="24"/>
                <w:szCs w:val="24"/>
              </w:rPr>
            </w:pPr>
          </w:p>
          <w:p w:rsidR="00FF0D74" w:rsidRPr="00723294" w:rsidRDefault="00FF0D74" w:rsidP="00DC1497">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542D92" w:rsidRPr="00723294" w:rsidRDefault="001F59F2" w:rsidP="00365019">
            <w:pPr>
              <w:rPr>
                <w:rFonts w:ascii="Times New Roman" w:hAnsi="Times New Roman" w:cs="Times New Roman"/>
                <w:sz w:val="24"/>
                <w:szCs w:val="24"/>
              </w:rPr>
            </w:pPr>
            <w:r>
              <w:rPr>
                <w:rFonts w:ascii="Times New Roman" w:hAnsi="Times New Roman" w:cs="Times New Roman"/>
                <w:sz w:val="24"/>
                <w:szCs w:val="24"/>
              </w:rPr>
              <w:t>Организация летнего труда и отдыха для детей «группы риска»</w:t>
            </w:r>
          </w:p>
        </w:tc>
        <w:tc>
          <w:tcPr>
            <w:tcW w:w="1906" w:type="dxa"/>
          </w:tcPr>
          <w:p w:rsidR="00542D92" w:rsidRPr="00723294" w:rsidRDefault="0085557A" w:rsidP="00365019">
            <w:pPr>
              <w:jc w:val="center"/>
              <w:rPr>
                <w:rFonts w:ascii="Times New Roman" w:hAnsi="Times New Roman" w:cs="Times New Roman"/>
                <w:sz w:val="24"/>
                <w:szCs w:val="24"/>
              </w:rPr>
            </w:pPr>
            <w:r>
              <w:rPr>
                <w:rFonts w:ascii="Times New Roman" w:hAnsi="Times New Roman" w:cs="Times New Roman"/>
                <w:sz w:val="24"/>
                <w:szCs w:val="24"/>
              </w:rPr>
              <w:t>Общественный инспектор</w:t>
            </w:r>
          </w:p>
        </w:tc>
        <w:tc>
          <w:tcPr>
            <w:tcW w:w="1573" w:type="dxa"/>
          </w:tcPr>
          <w:p w:rsidR="00542D92"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42D92" w:rsidRPr="00723294" w:rsidRDefault="00542D92"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542D92" w:rsidRDefault="00FF0D74" w:rsidP="00FF0D74">
            <w:pPr>
              <w:rPr>
                <w:rFonts w:ascii="Times New Roman" w:hAnsi="Times New Roman" w:cs="Times New Roman"/>
                <w:sz w:val="24"/>
                <w:szCs w:val="24"/>
              </w:rPr>
            </w:pPr>
            <w:r>
              <w:rPr>
                <w:rFonts w:ascii="Times New Roman" w:hAnsi="Times New Roman" w:cs="Times New Roman"/>
                <w:sz w:val="24"/>
                <w:szCs w:val="24"/>
              </w:rPr>
              <w:t>Анализ изучения уровня удовлетворенности работой образовательного учреждения</w:t>
            </w:r>
          </w:p>
          <w:p w:rsidR="00FF0D74" w:rsidRPr="00723294" w:rsidRDefault="00FF0D74" w:rsidP="00FF0D74">
            <w:pPr>
              <w:rPr>
                <w:rFonts w:ascii="Times New Roman" w:hAnsi="Times New Roman" w:cs="Times New Roman"/>
                <w:sz w:val="24"/>
                <w:szCs w:val="24"/>
              </w:rPr>
            </w:pPr>
            <w:r>
              <w:rPr>
                <w:rFonts w:ascii="Times New Roman" w:hAnsi="Times New Roman" w:cs="Times New Roman"/>
                <w:sz w:val="24"/>
                <w:szCs w:val="24"/>
              </w:rPr>
              <w:t>Анализ работ</w:t>
            </w:r>
            <w:r w:rsidR="0085557A">
              <w:rPr>
                <w:rFonts w:ascii="Times New Roman" w:hAnsi="Times New Roman" w:cs="Times New Roman"/>
                <w:sz w:val="24"/>
                <w:szCs w:val="24"/>
              </w:rPr>
              <w:t xml:space="preserve">ы классных руководителей за 2019-2020 </w:t>
            </w:r>
            <w:r>
              <w:rPr>
                <w:rFonts w:ascii="Times New Roman" w:hAnsi="Times New Roman" w:cs="Times New Roman"/>
                <w:sz w:val="24"/>
                <w:szCs w:val="24"/>
              </w:rPr>
              <w:t>учебный год</w:t>
            </w:r>
          </w:p>
        </w:tc>
        <w:tc>
          <w:tcPr>
            <w:tcW w:w="1906" w:type="dxa"/>
          </w:tcPr>
          <w:p w:rsidR="00542D92" w:rsidRDefault="0085557A"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FF0D74">
              <w:rPr>
                <w:rFonts w:ascii="Times New Roman" w:hAnsi="Times New Roman" w:cs="Times New Roman"/>
                <w:sz w:val="24"/>
                <w:szCs w:val="24"/>
              </w:rPr>
              <w:t>по ВР</w:t>
            </w: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Default="0085557A" w:rsidP="00FF0D74">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FF0D74">
              <w:rPr>
                <w:rFonts w:ascii="Times New Roman" w:hAnsi="Times New Roman" w:cs="Times New Roman"/>
                <w:sz w:val="24"/>
                <w:szCs w:val="24"/>
              </w:rPr>
              <w:t xml:space="preserve"> по ВР, классные руководители</w:t>
            </w:r>
          </w:p>
          <w:p w:rsidR="00FF0D74" w:rsidRPr="00723294" w:rsidRDefault="00FF0D74" w:rsidP="00FF0D74">
            <w:pPr>
              <w:jc w:val="center"/>
              <w:rPr>
                <w:rFonts w:ascii="Times New Roman" w:hAnsi="Times New Roman" w:cs="Times New Roman"/>
                <w:sz w:val="24"/>
                <w:szCs w:val="24"/>
              </w:rPr>
            </w:pPr>
          </w:p>
        </w:tc>
        <w:tc>
          <w:tcPr>
            <w:tcW w:w="1573" w:type="dxa"/>
          </w:tcPr>
          <w:p w:rsidR="00542D92" w:rsidRDefault="00FF0D74" w:rsidP="00365019">
            <w:pPr>
              <w:jc w:val="center"/>
              <w:rPr>
                <w:rFonts w:ascii="Times New Roman" w:hAnsi="Times New Roman" w:cs="Times New Roman"/>
                <w:sz w:val="24"/>
                <w:szCs w:val="24"/>
              </w:rPr>
            </w:pPr>
            <w:r>
              <w:rPr>
                <w:rFonts w:ascii="Times New Roman" w:hAnsi="Times New Roman" w:cs="Times New Roman"/>
                <w:sz w:val="24"/>
                <w:szCs w:val="24"/>
              </w:rPr>
              <w:t>до 10.05.19 г</w:t>
            </w: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 xml:space="preserve">Третья, четвертая неделя </w:t>
            </w:r>
          </w:p>
        </w:tc>
      </w:tr>
    </w:tbl>
    <w:p w:rsidR="00D103CC" w:rsidRDefault="00D103CC" w:rsidP="00F007F5">
      <w:pPr>
        <w:spacing w:after="0" w:line="360" w:lineRule="auto"/>
        <w:jc w:val="center"/>
        <w:rPr>
          <w:rFonts w:ascii="Times New Roman" w:hAnsi="Times New Roman" w:cs="Times New Roman"/>
          <w:b/>
          <w:sz w:val="24"/>
          <w:szCs w:val="24"/>
        </w:rPr>
      </w:pPr>
    </w:p>
    <w:p w:rsidR="005903DA" w:rsidRDefault="005903DA"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ИЮНЬ</w:t>
      </w:r>
    </w:p>
    <w:p w:rsidR="00341DC4" w:rsidRDefault="00341DC4"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«Ура! Каникулы!»</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FF0D74" w:rsidRPr="00723294" w:rsidRDefault="00FF0D74"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r w:rsidRPr="00723294">
              <w:rPr>
                <w:rFonts w:ascii="Times New Roman" w:hAnsi="Times New Roman" w:cs="Times New Roman"/>
                <w:i/>
                <w:sz w:val="24"/>
                <w:szCs w:val="24"/>
                <w:shd w:val="clear" w:color="auto" w:fill="FFFFFF"/>
              </w:rPr>
              <w:t xml:space="preserve"> </w:t>
            </w:r>
          </w:p>
        </w:tc>
        <w:tc>
          <w:tcPr>
            <w:tcW w:w="3255" w:type="dxa"/>
          </w:tcPr>
          <w:p w:rsidR="00FF0D74" w:rsidRPr="00723294" w:rsidRDefault="00FF0D74" w:rsidP="00DC1497">
            <w:pPr>
              <w:rPr>
                <w:rFonts w:ascii="Times New Roman" w:hAnsi="Times New Roman" w:cs="Times New Roman"/>
                <w:sz w:val="24"/>
                <w:szCs w:val="24"/>
              </w:rPr>
            </w:pPr>
            <w:r>
              <w:rPr>
                <w:rFonts w:ascii="Times New Roman" w:hAnsi="Times New Roman" w:cs="Times New Roman"/>
                <w:sz w:val="24"/>
                <w:szCs w:val="24"/>
              </w:rPr>
              <w:t>Анализ результативности участия в конкурсах  различного уровня</w:t>
            </w:r>
          </w:p>
        </w:tc>
        <w:tc>
          <w:tcPr>
            <w:tcW w:w="1906" w:type="dxa"/>
          </w:tcPr>
          <w:p w:rsidR="00FF0D74" w:rsidRPr="00723294" w:rsidRDefault="0085557A" w:rsidP="00DC1497">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Pr>
                <w:rFonts w:ascii="Times New Roman" w:hAnsi="Times New Roman" w:cs="Times New Roman"/>
                <w:sz w:val="24"/>
                <w:szCs w:val="24"/>
              </w:rPr>
              <w:t xml:space="preserve"> </w:t>
            </w:r>
            <w:r w:rsidR="00FF0D74">
              <w:rPr>
                <w:rFonts w:ascii="Times New Roman" w:hAnsi="Times New Roman" w:cs="Times New Roman"/>
                <w:sz w:val="24"/>
                <w:szCs w:val="24"/>
              </w:rPr>
              <w:t>по ВР, классные руководители</w:t>
            </w:r>
          </w:p>
        </w:tc>
        <w:tc>
          <w:tcPr>
            <w:tcW w:w="1573" w:type="dxa"/>
          </w:tcPr>
          <w:p w:rsidR="00FF0D74" w:rsidRPr="00723294" w:rsidRDefault="00FF0D74" w:rsidP="00DC1497">
            <w:pPr>
              <w:jc w:val="center"/>
              <w:rPr>
                <w:rFonts w:ascii="Times New Roman" w:hAnsi="Times New Roman" w:cs="Times New Roman"/>
                <w:sz w:val="24"/>
                <w:szCs w:val="24"/>
              </w:rPr>
            </w:pPr>
            <w:r>
              <w:rPr>
                <w:rFonts w:ascii="Times New Roman" w:hAnsi="Times New Roman" w:cs="Times New Roman"/>
                <w:sz w:val="24"/>
                <w:szCs w:val="24"/>
              </w:rPr>
              <w:t xml:space="preserve">Вторая неделя </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FF0D74" w:rsidRPr="00723294" w:rsidRDefault="00FF0D74"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FF0D74" w:rsidRPr="00723294" w:rsidRDefault="00FF0D74" w:rsidP="00E831B6">
            <w:pPr>
              <w:rPr>
                <w:rFonts w:ascii="Times New Roman" w:hAnsi="Times New Roman" w:cs="Times New Roman"/>
                <w:sz w:val="24"/>
                <w:szCs w:val="24"/>
              </w:rPr>
            </w:pPr>
            <w:r>
              <w:rPr>
                <w:rFonts w:ascii="Times New Roman" w:hAnsi="Times New Roman" w:cs="Times New Roman"/>
                <w:sz w:val="24"/>
                <w:szCs w:val="24"/>
              </w:rPr>
              <w:t xml:space="preserve">Мероприятия </w:t>
            </w:r>
            <w:r w:rsidR="00E831B6">
              <w:rPr>
                <w:rFonts w:ascii="Times New Roman" w:hAnsi="Times New Roman" w:cs="Times New Roman"/>
                <w:sz w:val="24"/>
                <w:szCs w:val="24"/>
              </w:rPr>
              <w:t>школьного лагеря</w:t>
            </w:r>
          </w:p>
        </w:tc>
        <w:tc>
          <w:tcPr>
            <w:tcW w:w="1906" w:type="dxa"/>
          </w:tcPr>
          <w:p w:rsidR="00FF0D74"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c>
          <w:tcPr>
            <w:tcW w:w="1573" w:type="dxa"/>
          </w:tcPr>
          <w:p w:rsidR="00FF0D74"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E831B6" w:rsidRPr="00723294" w:rsidTr="00542D92">
        <w:tc>
          <w:tcPr>
            <w:tcW w:w="675" w:type="dxa"/>
          </w:tcPr>
          <w:p w:rsidR="00E831B6" w:rsidRPr="00723294" w:rsidRDefault="0085557A" w:rsidP="0036501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84" w:type="dxa"/>
          </w:tcPr>
          <w:p w:rsidR="00E831B6" w:rsidRPr="00723294" w:rsidRDefault="00E831B6"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r w:rsidRPr="00723294">
              <w:rPr>
                <w:rFonts w:ascii="Times New Roman" w:hAnsi="Times New Roman" w:cs="Times New Roman"/>
                <w:sz w:val="24"/>
                <w:szCs w:val="24"/>
                <w:shd w:val="clear" w:color="auto" w:fill="FFFFFF"/>
              </w:rPr>
              <w:t xml:space="preserve"> </w:t>
            </w:r>
          </w:p>
        </w:tc>
        <w:tc>
          <w:tcPr>
            <w:tcW w:w="3255" w:type="dxa"/>
          </w:tcPr>
          <w:p w:rsidR="00E831B6" w:rsidRPr="00723294" w:rsidRDefault="00E831B6" w:rsidP="00DC1497">
            <w:pPr>
              <w:rPr>
                <w:rFonts w:ascii="Times New Roman" w:hAnsi="Times New Roman" w:cs="Times New Roman"/>
                <w:sz w:val="24"/>
                <w:szCs w:val="24"/>
              </w:rPr>
            </w:pPr>
            <w:r>
              <w:rPr>
                <w:rFonts w:ascii="Times New Roman" w:hAnsi="Times New Roman" w:cs="Times New Roman"/>
                <w:sz w:val="24"/>
                <w:szCs w:val="24"/>
              </w:rPr>
              <w:t>Мероприятия школьного лагеря</w:t>
            </w:r>
          </w:p>
        </w:tc>
        <w:tc>
          <w:tcPr>
            <w:tcW w:w="1906" w:type="dxa"/>
          </w:tcPr>
          <w:p w:rsidR="00E831B6" w:rsidRPr="00723294" w:rsidRDefault="00E831B6" w:rsidP="00DC1497">
            <w:pPr>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c>
          <w:tcPr>
            <w:tcW w:w="1573" w:type="dxa"/>
          </w:tcPr>
          <w:p w:rsidR="00E831B6" w:rsidRPr="00723294" w:rsidRDefault="00E831B6" w:rsidP="00DC1497">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E831B6" w:rsidRPr="00723294" w:rsidTr="00542D92">
        <w:tc>
          <w:tcPr>
            <w:tcW w:w="675" w:type="dxa"/>
          </w:tcPr>
          <w:p w:rsidR="00E831B6" w:rsidRPr="00723294" w:rsidRDefault="0085557A" w:rsidP="0036501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84" w:type="dxa"/>
          </w:tcPr>
          <w:p w:rsidR="00E831B6" w:rsidRPr="00723294" w:rsidRDefault="00E831B6"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E831B6" w:rsidRPr="00723294" w:rsidRDefault="00E831B6" w:rsidP="00365019">
            <w:pPr>
              <w:rPr>
                <w:rFonts w:ascii="Times New Roman" w:hAnsi="Times New Roman" w:cs="Times New Roman"/>
                <w:sz w:val="24"/>
                <w:szCs w:val="24"/>
              </w:rPr>
            </w:pPr>
            <w:r>
              <w:rPr>
                <w:rFonts w:ascii="Times New Roman" w:hAnsi="Times New Roman" w:cs="Times New Roman"/>
                <w:sz w:val="24"/>
                <w:szCs w:val="24"/>
              </w:rPr>
              <w:t>Организация работы школьного лагеря</w:t>
            </w:r>
          </w:p>
        </w:tc>
        <w:tc>
          <w:tcPr>
            <w:tcW w:w="1906" w:type="dxa"/>
          </w:tcPr>
          <w:p w:rsidR="00E831B6" w:rsidRPr="00723294" w:rsidRDefault="0015450B"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E831B6">
              <w:rPr>
                <w:rFonts w:ascii="Times New Roman" w:hAnsi="Times New Roman" w:cs="Times New Roman"/>
                <w:sz w:val="24"/>
                <w:szCs w:val="24"/>
              </w:rPr>
              <w:t xml:space="preserve"> по ВР, начальник лагеря</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E831B6" w:rsidRPr="00723294" w:rsidRDefault="00E831B6"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E831B6" w:rsidRPr="00723294" w:rsidRDefault="00E831B6" w:rsidP="00365019">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трудовой подростковой бригады </w:t>
            </w:r>
          </w:p>
        </w:tc>
        <w:tc>
          <w:tcPr>
            <w:tcW w:w="1906" w:type="dxa"/>
          </w:tcPr>
          <w:p w:rsidR="00E831B6" w:rsidRPr="00723294" w:rsidRDefault="0015450B" w:rsidP="00365019">
            <w:pPr>
              <w:jc w:val="center"/>
              <w:rPr>
                <w:rFonts w:ascii="Times New Roman" w:hAnsi="Times New Roman" w:cs="Times New Roman"/>
                <w:sz w:val="24"/>
                <w:szCs w:val="24"/>
              </w:rPr>
            </w:pPr>
            <w:r>
              <w:rPr>
                <w:rFonts w:ascii="Times New Roman" w:hAnsi="Times New Roman" w:cs="Times New Roman"/>
                <w:sz w:val="24"/>
                <w:szCs w:val="24"/>
              </w:rPr>
              <w:t>Общественный инспектор</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E831B6" w:rsidRPr="00723294" w:rsidRDefault="00E831B6" w:rsidP="00365019">
            <w:pPr>
              <w:rPr>
                <w:rFonts w:ascii="Times New Roman" w:hAnsi="Times New Roman"/>
                <w:sz w:val="24"/>
                <w:szCs w:val="24"/>
              </w:rPr>
            </w:pPr>
            <w:proofErr w:type="gramStart"/>
            <w:r w:rsidRPr="00723294">
              <w:rPr>
                <w:rFonts w:ascii="Times New Roman" w:hAnsi="Times New Roman" w:cs="Times New Roman"/>
                <w:sz w:val="24"/>
                <w:szCs w:val="24"/>
              </w:rPr>
              <w:t>Контроль за</w:t>
            </w:r>
            <w:proofErr w:type="gramEnd"/>
            <w:r w:rsidRPr="00723294">
              <w:rPr>
                <w:rFonts w:ascii="Times New Roman" w:hAnsi="Times New Roman" w:cs="Times New Roman"/>
                <w:sz w:val="24"/>
                <w:szCs w:val="24"/>
              </w:rPr>
              <w:t xml:space="preserve"> воспитательным процессом</w:t>
            </w:r>
          </w:p>
        </w:tc>
        <w:tc>
          <w:tcPr>
            <w:tcW w:w="3255" w:type="dxa"/>
          </w:tcPr>
          <w:p w:rsidR="00E831B6" w:rsidRDefault="00E831B6" w:rsidP="00365019">
            <w:pPr>
              <w:rPr>
                <w:rFonts w:ascii="Times New Roman" w:hAnsi="Times New Roman" w:cs="Times New Roman"/>
                <w:sz w:val="24"/>
                <w:szCs w:val="24"/>
              </w:rPr>
            </w:pPr>
            <w:r>
              <w:rPr>
                <w:rFonts w:ascii="Times New Roman" w:hAnsi="Times New Roman" w:cs="Times New Roman"/>
                <w:sz w:val="24"/>
                <w:szCs w:val="24"/>
              </w:rPr>
              <w:t>Анализ результативности воспитательной работы в об</w:t>
            </w:r>
            <w:r w:rsidR="0015450B">
              <w:rPr>
                <w:rFonts w:ascii="Times New Roman" w:hAnsi="Times New Roman" w:cs="Times New Roman"/>
                <w:sz w:val="24"/>
                <w:szCs w:val="24"/>
              </w:rPr>
              <w:t>разовательном учреждении за 2019-2020</w:t>
            </w:r>
            <w:r>
              <w:rPr>
                <w:rFonts w:ascii="Times New Roman" w:hAnsi="Times New Roman" w:cs="Times New Roman"/>
                <w:sz w:val="24"/>
                <w:szCs w:val="24"/>
              </w:rPr>
              <w:t xml:space="preserve"> учебный год</w:t>
            </w:r>
          </w:p>
          <w:p w:rsidR="00E831B6" w:rsidRPr="00723294" w:rsidRDefault="00E831B6" w:rsidP="00365019">
            <w:pPr>
              <w:rPr>
                <w:rFonts w:ascii="Times New Roman" w:hAnsi="Times New Roman" w:cs="Times New Roman"/>
                <w:sz w:val="24"/>
                <w:szCs w:val="24"/>
              </w:rPr>
            </w:pPr>
            <w:r>
              <w:rPr>
                <w:rFonts w:ascii="Times New Roman" w:hAnsi="Times New Roman" w:cs="Times New Roman"/>
                <w:sz w:val="24"/>
                <w:szCs w:val="24"/>
              </w:rPr>
              <w:t>Составление пла</w:t>
            </w:r>
            <w:r w:rsidR="0015450B">
              <w:rPr>
                <w:rFonts w:ascii="Times New Roman" w:hAnsi="Times New Roman" w:cs="Times New Roman"/>
                <w:sz w:val="24"/>
                <w:szCs w:val="24"/>
              </w:rPr>
              <w:t>на воспитательной работы на 2020-2021</w:t>
            </w:r>
            <w:r>
              <w:rPr>
                <w:rFonts w:ascii="Times New Roman" w:hAnsi="Times New Roman" w:cs="Times New Roman"/>
                <w:sz w:val="24"/>
                <w:szCs w:val="24"/>
              </w:rPr>
              <w:t xml:space="preserve"> учебный год</w:t>
            </w:r>
          </w:p>
        </w:tc>
        <w:tc>
          <w:tcPr>
            <w:tcW w:w="1906" w:type="dxa"/>
          </w:tcPr>
          <w:p w:rsidR="00E831B6" w:rsidRPr="00723294" w:rsidRDefault="0015450B" w:rsidP="00365019">
            <w:pPr>
              <w:jc w:val="center"/>
              <w:rPr>
                <w:rFonts w:ascii="Times New Roman" w:hAnsi="Times New Roman" w:cs="Times New Roman"/>
                <w:sz w:val="24"/>
                <w:szCs w:val="24"/>
              </w:rPr>
            </w:pPr>
            <w:proofErr w:type="spellStart"/>
            <w:r>
              <w:rPr>
                <w:rFonts w:ascii="Times New Roman" w:hAnsi="Times New Roman" w:cs="Times New Roman"/>
                <w:sz w:val="24"/>
                <w:szCs w:val="24"/>
              </w:rPr>
              <w:t>Замдиректор</w:t>
            </w:r>
            <w:proofErr w:type="spellEnd"/>
            <w:r w:rsidR="00E831B6">
              <w:rPr>
                <w:rFonts w:ascii="Times New Roman" w:hAnsi="Times New Roman" w:cs="Times New Roman"/>
                <w:sz w:val="24"/>
                <w:szCs w:val="24"/>
              </w:rPr>
              <w:t xml:space="preserve"> по ВР</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D103CC" w:rsidRDefault="00D103CC" w:rsidP="005903DA">
      <w:pPr>
        <w:jc w:val="center"/>
        <w:rPr>
          <w:rFonts w:ascii="Times New Roman" w:hAnsi="Times New Roman" w:cs="Times New Roman"/>
          <w:b/>
          <w:sz w:val="24"/>
          <w:szCs w:val="24"/>
        </w:rPr>
      </w:pPr>
    </w:p>
    <w:p w:rsidR="00E831B6" w:rsidRPr="00E831B6" w:rsidRDefault="00E831B6" w:rsidP="00E831B6">
      <w:pPr>
        <w:jc w:val="both"/>
        <w:rPr>
          <w:rFonts w:ascii="Times New Roman" w:hAnsi="Times New Roman" w:cs="Times New Roman"/>
          <w:sz w:val="24"/>
          <w:szCs w:val="24"/>
        </w:rPr>
      </w:pPr>
      <w:r>
        <w:rPr>
          <w:rFonts w:ascii="Times New Roman" w:hAnsi="Times New Roman" w:cs="Times New Roman"/>
          <w:sz w:val="24"/>
          <w:szCs w:val="24"/>
        </w:rPr>
        <w:t>Корректировка плана воспитательной работы возможно с учетом текущих приказов, постановлений, писем, распоряжений Министерства о</w:t>
      </w:r>
      <w:r w:rsidR="0015450B">
        <w:rPr>
          <w:rFonts w:ascii="Times New Roman" w:hAnsi="Times New Roman" w:cs="Times New Roman"/>
          <w:sz w:val="24"/>
          <w:szCs w:val="24"/>
        </w:rPr>
        <w:t>бразования Ярославской области</w:t>
      </w:r>
      <w:r>
        <w:rPr>
          <w:rFonts w:ascii="Times New Roman" w:hAnsi="Times New Roman" w:cs="Times New Roman"/>
          <w:sz w:val="24"/>
          <w:szCs w:val="24"/>
        </w:rPr>
        <w:t>, Департамента образова</w:t>
      </w:r>
      <w:r w:rsidR="0015450B">
        <w:rPr>
          <w:rFonts w:ascii="Times New Roman" w:hAnsi="Times New Roman" w:cs="Times New Roman"/>
          <w:sz w:val="24"/>
          <w:szCs w:val="24"/>
        </w:rPr>
        <w:t xml:space="preserve">ния администрации </w:t>
      </w:r>
      <w:proofErr w:type="gramStart"/>
      <w:r w:rsidR="0015450B">
        <w:rPr>
          <w:rFonts w:ascii="Times New Roman" w:hAnsi="Times New Roman" w:cs="Times New Roman"/>
          <w:sz w:val="24"/>
          <w:szCs w:val="24"/>
        </w:rPr>
        <w:t>г</w:t>
      </w:r>
      <w:proofErr w:type="gramEnd"/>
      <w:r w:rsidR="0015450B">
        <w:rPr>
          <w:rFonts w:ascii="Times New Roman" w:hAnsi="Times New Roman" w:cs="Times New Roman"/>
          <w:sz w:val="24"/>
          <w:szCs w:val="24"/>
        </w:rPr>
        <w:t xml:space="preserve">. Тутаева и </w:t>
      </w:r>
      <w:proofErr w:type="spellStart"/>
      <w:r w:rsidR="0015450B">
        <w:rPr>
          <w:rFonts w:ascii="Times New Roman" w:hAnsi="Times New Roman" w:cs="Times New Roman"/>
          <w:sz w:val="24"/>
          <w:szCs w:val="24"/>
        </w:rPr>
        <w:t>Тутаевского</w:t>
      </w:r>
      <w:proofErr w:type="spellEnd"/>
      <w:r w:rsidR="0015450B">
        <w:rPr>
          <w:rFonts w:ascii="Times New Roman" w:hAnsi="Times New Roman" w:cs="Times New Roman"/>
          <w:sz w:val="24"/>
          <w:szCs w:val="24"/>
        </w:rPr>
        <w:t xml:space="preserve"> района </w:t>
      </w:r>
      <w:r>
        <w:rPr>
          <w:rFonts w:ascii="Times New Roman" w:hAnsi="Times New Roman" w:cs="Times New Roman"/>
          <w:sz w:val="24"/>
          <w:szCs w:val="24"/>
        </w:rPr>
        <w:t>и иных организаций.</w:t>
      </w:r>
    </w:p>
    <w:sectPr w:rsidR="00E831B6" w:rsidRPr="00E831B6" w:rsidSect="00B01306">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FE" w:rsidRDefault="000562FE" w:rsidP="00DC1497">
      <w:pPr>
        <w:spacing w:after="0" w:line="240" w:lineRule="auto"/>
      </w:pPr>
      <w:r>
        <w:separator/>
      </w:r>
    </w:p>
  </w:endnote>
  <w:endnote w:type="continuationSeparator" w:id="0">
    <w:p w:rsidR="000562FE" w:rsidRDefault="000562FE" w:rsidP="00DC1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641"/>
      <w:docPartObj>
        <w:docPartGallery w:val="Page Numbers (Bottom of Page)"/>
        <w:docPartUnique/>
      </w:docPartObj>
    </w:sdtPr>
    <w:sdtContent>
      <w:p w:rsidR="00DC1497" w:rsidRDefault="00DC1497">
        <w:pPr>
          <w:pStyle w:val="a8"/>
          <w:jc w:val="center"/>
        </w:pPr>
        <w:fldSimple w:instr=" PAGE   \* MERGEFORMAT ">
          <w:r w:rsidR="0015450B">
            <w:rPr>
              <w:noProof/>
            </w:rPr>
            <w:t>12</w:t>
          </w:r>
        </w:fldSimple>
      </w:p>
    </w:sdtContent>
  </w:sdt>
  <w:p w:rsidR="00DC1497" w:rsidRDefault="00DC14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FE" w:rsidRDefault="000562FE" w:rsidP="00DC1497">
      <w:pPr>
        <w:spacing w:after="0" w:line="240" w:lineRule="auto"/>
      </w:pPr>
      <w:r>
        <w:separator/>
      </w:r>
    </w:p>
  </w:footnote>
  <w:footnote w:type="continuationSeparator" w:id="0">
    <w:p w:rsidR="000562FE" w:rsidRDefault="000562FE" w:rsidP="00DC1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7E69"/>
    <w:multiLevelType w:val="hybridMultilevel"/>
    <w:tmpl w:val="1D9A1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C7FAD"/>
    <w:multiLevelType w:val="hybridMultilevel"/>
    <w:tmpl w:val="62F0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9A16EE"/>
    <w:multiLevelType w:val="multilevel"/>
    <w:tmpl w:val="C246A7E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907E8"/>
    <w:multiLevelType w:val="hybridMultilevel"/>
    <w:tmpl w:val="1BB0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0662D"/>
    <w:multiLevelType w:val="hybridMultilevel"/>
    <w:tmpl w:val="83D6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FA1E6E"/>
    <w:multiLevelType w:val="hybridMultilevel"/>
    <w:tmpl w:val="E288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F1102"/>
    <w:rsid w:val="000562FE"/>
    <w:rsid w:val="0006031B"/>
    <w:rsid w:val="0015450B"/>
    <w:rsid w:val="001C104C"/>
    <w:rsid w:val="001F59F2"/>
    <w:rsid w:val="00245D09"/>
    <w:rsid w:val="002C71FF"/>
    <w:rsid w:val="00315840"/>
    <w:rsid w:val="00341DC4"/>
    <w:rsid w:val="00365019"/>
    <w:rsid w:val="0040364B"/>
    <w:rsid w:val="00457453"/>
    <w:rsid w:val="004902F8"/>
    <w:rsid w:val="004C5F8A"/>
    <w:rsid w:val="004E7719"/>
    <w:rsid w:val="00542D92"/>
    <w:rsid w:val="00575FA6"/>
    <w:rsid w:val="005903DA"/>
    <w:rsid w:val="005B6D2A"/>
    <w:rsid w:val="00602677"/>
    <w:rsid w:val="006421F2"/>
    <w:rsid w:val="00695A02"/>
    <w:rsid w:val="006A503C"/>
    <w:rsid w:val="006C4FDB"/>
    <w:rsid w:val="00723294"/>
    <w:rsid w:val="007423A6"/>
    <w:rsid w:val="007921C5"/>
    <w:rsid w:val="008068B2"/>
    <w:rsid w:val="0085557A"/>
    <w:rsid w:val="008A7AA6"/>
    <w:rsid w:val="008D4556"/>
    <w:rsid w:val="0099130E"/>
    <w:rsid w:val="009E40C3"/>
    <w:rsid w:val="00A1656B"/>
    <w:rsid w:val="00A475D3"/>
    <w:rsid w:val="00A85203"/>
    <w:rsid w:val="00AD5020"/>
    <w:rsid w:val="00B01306"/>
    <w:rsid w:val="00C238C6"/>
    <w:rsid w:val="00C663ED"/>
    <w:rsid w:val="00D103CC"/>
    <w:rsid w:val="00D20861"/>
    <w:rsid w:val="00DC1497"/>
    <w:rsid w:val="00E831B6"/>
    <w:rsid w:val="00EF1102"/>
    <w:rsid w:val="00F007F5"/>
    <w:rsid w:val="00FA3A61"/>
    <w:rsid w:val="00FC035E"/>
    <w:rsid w:val="00FF0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1102"/>
    <w:pPr>
      <w:ind w:left="720"/>
      <w:contextualSpacing/>
    </w:pPr>
    <w:rPr>
      <w:rFonts w:eastAsiaTheme="minorHAnsi"/>
      <w:lang w:eastAsia="en-US"/>
    </w:rPr>
  </w:style>
  <w:style w:type="character" w:customStyle="1" w:styleId="apple-converted-space">
    <w:name w:val="apple-converted-space"/>
    <w:basedOn w:val="a0"/>
    <w:qFormat/>
    <w:rsid w:val="004C5F8A"/>
  </w:style>
  <w:style w:type="paragraph" w:styleId="a4">
    <w:name w:val="Normal (Web)"/>
    <w:basedOn w:val="a"/>
    <w:uiPriority w:val="99"/>
    <w:unhideWhenUsed/>
    <w:rsid w:val="00B0130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01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C14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1497"/>
  </w:style>
  <w:style w:type="paragraph" w:styleId="a8">
    <w:name w:val="footer"/>
    <w:basedOn w:val="a"/>
    <w:link w:val="a9"/>
    <w:uiPriority w:val="99"/>
    <w:unhideWhenUsed/>
    <w:rsid w:val="00DC14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1497"/>
  </w:style>
</w:styles>
</file>

<file path=word/webSettings.xml><?xml version="1.0" encoding="utf-8"?>
<w:webSettings xmlns:r="http://schemas.openxmlformats.org/officeDocument/2006/relationships" xmlns:w="http://schemas.openxmlformats.org/wordprocessingml/2006/main">
  <w:divs>
    <w:div w:id="672298585">
      <w:bodyDiv w:val="1"/>
      <w:marLeft w:val="0"/>
      <w:marRight w:val="0"/>
      <w:marTop w:val="0"/>
      <w:marBottom w:val="0"/>
      <w:divBdr>
        <w:top w:val="none" w:sz="0" w:space="0" w:color="auto"/>
        <w:left w:val="none" w:sz="0" w:space="0" w:color="auto"/>
        <w:bottom w:val="none" w:sz="0" w:space="0" w:color="auto"/>
        <w:right w:val="none" w:sz="0" w:space="0" w:color="auto"/>
      </w:divBdr>
    </w:div>
    <w:div w:id="950088980">
      <w:bodyDiv w:val="1"/>
      <w:marLeft w:val="0"/>
      <w:marRight w:val="0"/>
      <w:marTop w:val="0"/>
      <w:marBottom w:val="0"/>
      <w:divBdr>
        <w:top w:val="none" w:sz="0" w:space="0" w:color="auto"/>
        <w:left w:val="none" w:sz="0" w:space="0" w:color="auto"/>
        <w:bottom w:val="none" w:sz="0" w:space="0" w:color="auto"/>
        <w:right w:val="none" w:sz="0" w:space="0" w:color="auto"/>
      </w:divBdr>
    </w:div>
    <w:div w:id="13383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Смирнова</cp:lastModifiedBy>
  <cp:revision>10</cp:revision>
  <cp:lastPrinted>2019-09-16T12:16:00Z</cp:lastPrinted>
  <dcterms:created xsi:type="dcterms:W3CDTF">2018-08-14T19:45:00Z</dcterms:created>
  <dcterms:modified xsi:type="dcterms:W3CDTF">2019-09-16T12:17:00Z</dcterms:modified>
</cp:coreProperties>
</file>